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99784" w14:textId="19A6332F" w:rsidR="00347D71" w:rsidRPr="00347D71" w:rsidRDefault="00347D71" w:rsidP="00AF49F0">
      <w:pPr>
        <w:jc w:val="center"/>
        <w:rPr>
          <w:b/>
          <w:i/>
        </w:rPr>
      </w:pPr>
      <w:r w:rsidRPr="00347D71">
        <w:rPr>
          <w:b/>
          <w:i/>
        </w:rPr>
        <w:t>Montreal</w:t>
      </w:r>
      <w:r w:rsidR="003E47D8">
        <w:rPr>
          <w:b/>
          <w:i/>
        </w:rPr>
        <w:t xml:space="preserve">’s artificial intelligence </w:t>
      </w:r>
      <w:r w:rsidR="0024615A">
        <w:rPr>
          <w:b/>
          <w:i/>
        </w:rPr>
        <w:t xml:space="preserve">(AI) </w:t>
      </w:r>
      <w:r w:rsidR="00337673">
        <w:rPr>
          <w:b/>
          <w:i/>
        </w:rPr>
        <w:t>cluster</w:t>
      </w:r>
      <w:r w:rsidR="004B1409">
        <w:rPr>
          <w:b/>
          <w:i/>
        </w:rPr>
        <w:t xml:space="preserve">: </w:t>
      </w:r>
      <w:r w:rsidR="002041C1">
        <w:rPr>
          <w:b/>
          <w:i/>
        </w:rPr>
        <w:br/>
        <w:t>D</w:t>
      </w:r>
      <w:r w:rsidR="00A546FA">
        <w:rPr>
          <w:b/>
          <w:i/>
        </w:rPr>
        <w:t xml:space="preserve">eveloping a winning </w:t>
      </w:r>
      <w:r w:rsidR="00936DD8">
        <w:rPr>
          <w:b/>
          <w:i/>
        </w:rPr>
        <w:t xml:space="preserve">branding </w:t>
      </w:r>
      <w:r w:rsidR="00A546FA">
        <w:rPr>
          <w:b/>
          <w:i/>
        </w:rPr>
        <w:t>strategy!</w:t>
      </w:r>
    </w:p>
    <w:p w14:paraId="61264F29" w14:textId="77777777" w:rsidR="00347D71" w:rsidRDefault="00347D71" w:rsidP="00AF49F0">
      <w:pPr>
        <w:jc w:val="center"/>
      </w:pPr>
    </w:p>
    <w:p w14:paraId="190F1B98" w14:textId="77777777" w:rsidR="00014D2B" w:rsidRDefault="00014D2B" w:rsidP="00AF49F0">
      <w:pPr>
        <w:jc w:val="center"/>
      </w:pPr>
    </w:p>
    <w:p w14:paraId="454804D2" w14:textId="429D5680" w:rsidR="00767B53" w:rsidRPr="007B10E1" w:rsidRDefault="00AF49F0" w:rsidP="00AF49F0">
      <w:pPr>
        <w:jc w:val="center"/>
        <w:rPr>
          <w:b/>
        </w:rPr>
      </w:pPr>
      <w:r w:rsidRPr="007B10E1">
        <w:rPr>
          <w:b/>
        </w:rPr>
        <w:t>Introduction</w:t>
      </w:r>
    </w:p>
    <w:p w14:paraId="76300740" w14:textId="77777777" w:rsidR="00235ECA" w:rsidRDefault="00235ECA" w:rsidP="00F667F7">
      <w:pPr>
        <w:jc w:val="both"/>
      </w:pPr>
    </w:p>
    <w:p w14:paraId="45AD5D0D" w14:textId="1DA6FBCA" w:rsidR="00A546FA" w:rsidRDefault="002041C1" w:rsidP="00A546FA">
      <w:pPr>
        <w:jc w:val="both"/>
      </w:pPr>
      <w:r>
        <w:t>Despite the early hour one</w:t>
      </w:r>
      <w:r w:rsidR="0051357D">
        <w:t xml:space="preserve"> snowy </w:t>
      </w:r>
      <w:r w:rsidR="00EA26E9">
        <w:t>January</w:t>
      </w:r>
      <w:r>
        <w:t xml:space="preserve"> day</w:t>
      </w:r>
      <w:r w:rsidR="0051357D">
        <w:t xml:space="preserve">, Patricia </w:t>
      </w:r>
      <w:proofErr w:type="spellStart"/>
      <w:r w:rsidR="0051357D" w:rsidRPr="0051357D">
        <w:t>Amacifuen</w:t>
      </w:r>
      <w:proofErr w:type="spellEnd"/>
      <w:r w:rsidR="0051357D" w:rsidRPr="0051357D">
        <w:t xml:space="preserve"> </w:t>
      </w:r>
      <w:proofErr w:type="spellStart"/>
      <w:r w:rsidR="0051357D" w:rsidRPr="0051357D">
        <w:t>Vilchez</w:t>
      </w:r>
      <w:proofErr w:type="spellEnd"/>
      <w:r w:rsidR="00AE41C3">
        <w:t xml:space="preserve"> ha</w:t>
      </w:r>
      <w:r w:rsidR="00D26832">
        <w:t>d</w:t>
      </w:r>
      <w:r w:rsidR="00AE41C3">
        <w:t xml:space="preserve"> already woken up to </w:t>
      </w:r>
      <w:r w:rsidR="005079E7">
        <w:t xml:space="preserve">work on </w:t>
      </w:r>
      <w:r w:rsidR="00EA26E9">
        <w:t xml:space="preserve">her report for </w:t>
      </w:r>
      <w:r w:rsidR="005079E7">
        <w:t>Montreal International</w:t>
      </w:r>
      <w:r w:rsidR="00FA36B5">
        <w:t xml:space="preserve"> and </w:t>
      </w:r>
      <w:proofErr w:type="spellStart"/>
      <w:r w:rsidR="00FA36B5">
        <w:t>Investissement</w:t>
      </w:r>
      <w:proofErr w:type="spellEnd"/>
      <w:r w:rsidR="00FA36B5">
        <w:t xml:space="preserve"> Quebec</w:t>
      </w:r>
      <w:r w:rsidR="005079E7">
        <w:t xml:space="preserve">. </w:t>
      </w:r>
      <w:r w:rsidR="00A546FA">
        <w:t>Montreal International is Greater Montr</w:t>
      </w:r>
      <w:r>
        <w:t>e</w:t>
      </w:r>
      <w:r w:rsidR="00A546FA">
        <w:t xml:space="preserve">al’s economic development agency for foreign investment, international organizations and strategic talents. </w:t>
      </w:r>
      <w:proofErr w:type="spellStart"/>
      <w:r w:rsidR="00A546FA">
        <w:t>Investissement</w:t>
      </w:r>
      <w:proofErr w:type="spellEnd"/>
      <w:r w:rsidR="00A546FA">
        <w:t xml:space="preserve"> Quebec is an organization that helps to attract </w:t>
      </w:r>
      <w:r w:rsidR="00A546FA" w:rsidRPr="005F7D17">
        <w:t>investment in Quebec by Quebec-based and international companies.</w:t>
      </w:r>
      <w:r w:rsidR="00A546FA">
        <w:rPr>
          <w:rStyle w:val="Appelnotedebasdep"/>
        </w:rPr>
        <w:footnoteReference w:id="1"/>
      </w:r>
    </w:p>
    <w:p w14:paraId="1C91212B" w14:textId="77777777" w:rsidR="002041C1" w:rsidRDefault="002041C1" w:rsidP="00A546FA">
      <w:pPr>
        <w:jc w:val="both"/>
      </w:pPr>
    </w:p>
    <w:p w14:paraId="5DE2E748" w14:textId="76753032" w:rsidR="00055FBF" w:rsidRDefault="005079E7" w:rsidP="00055FBF">
      <w:pPr>
        <w:jc w:val="both"/>
      </w:pPr>
      <w:r>
        <w:t>Patricia</w:t>
      </w:r>
      <w:r w:rsidR="00D26832">
        <w:t xml:space="preserve">, a </w:t>
      </w:r>
      <w:r>
        <w:t>master’s student at HEC Montreal</w:t>
      </w:r>
      <w:r w:rsidR="00D26832">
        <w:t xml:space="preserve">, </w:t>
      </w:r>
      <w:r>
        <w:t xml:space="preserve">was doing a </w:t>
      </w:r>
      <w:r w:rsidR="00FA36B5">
        <w:t xml:space="preserve">joint </w:t>
      </w:r>
      <w:r>
        <w:t>project with</w:t>
      </w:r>
      <w:r w:rsidR="00FA36B5">
        <w:t xml:space="preserve"> </w:t>
      </w:r>
      <w:r w:rsidR="00D26832">
        <w:t xml:space="preserve">these two organizations </w:t>
      </w:r>
      <w:r>
        <w:t xml:space="preserve">with regard to </w:t>
      </w:r>
      <w:r w:rsidR="00EA26E9">
        <w:t xml:space="preserve">developing </w:t>
      </w:r>
      <w:r>
        <w:t>a branding strategy for Montreal’s artificial intelligence hub</w:t>
      </w:r>
      <w:r w:rsidR="00EA26E9">
        <w:t xml:space="preserve">. </w:t>
      </w:r>
    </w:p>
    <w:p w14:paraId="447B50E0" w14:textId="77777777" w:rsidR="00055FBF" w:rsidRDefault="00055FBF" w:rsidP="00F667F7">
      <w:pPr>
        <w:jc w:val="both"/>
      </w:pPr>
    </w:p>
    <w:p w14:paraId="484E4BA1" w14:textId="12C58B9A" w:rsidR="00FA36B5" w:rsidRDefault="005E2467" w:rsidP="00F667F7">
      <w:pPr>
        <w:jc w:val="both"/>
      </w:pPr>
      <w:r>
        <w:t>In her report, Patricia</w:t>
      </w:r>
      <w:r w:rsidR="005079E7">
        <w:t xml:space="preserve"> conducted a thorough analysis of the local AI eco-system and identified strong points that </w:t>
      </w:r>
      <w:r>
        <w:t>should b</w:t>
      </w:r>
      <w:r w:rsidR="005079E7">
        <w:t>e used for developing a sound marketing strategy</w:t>
      </w:r>
      <w:r>
        <w:t xml:space="preserve">. She also </w:t>
      </w:r>
      <w:r w:rsidR="005079E7">
        <w:t>explored how other artificial intelligence hubs</w:t>
      </w:r>
      <w:r w:rsidR="000514DE">
        <w:t>, notably Silicon Valley,</w:t>
      </w:r>
      <w:r w:rsidR="005079E7">
        <w:t xml:space="preserve"> </w:t>
      </w:r>
      <w:r w:rsidR="00FA36B5">
        <w:t>brand</w:t>
      </w:r>
      <w:r w:rsidR="002041C1">
        <w:t>ed</w:t>
      </w:r>
      <w:r w:rsidR="00FA36B5">
        <w:t xml:space="preserve"> themselves</w:t>
      </w:r>
      <w:r>
        <w:t xml:space="preserve"> to find interesting ideas that could be </w:t>
      </w:r>
      <w:r w:rsidR="002041C1">
        <w:t xml:space="preserve">applied </w:t>
      </w:r>
      <w:r>
        <w:t>in Montreal too</w:t>
      </w:r>
      <w:r w:rsidR="00FA36B5">
        <w:t xml:space="preserve">. </w:t>
      </w:r>
      <w:r>
        <w:t xml:space="preserve">Her project </w:t>
      </w:r>
      <w:r w:rsidR="00FA36B5">
        <w:t>was advancing very well</w:t>
      </w:r>
      <w:r w:rsidR="002041C1">
        <w:t>—so well, in fact, that her</w:t>
      </w:r>
      <w:r w:rsidR="00FA36B5">
        <w:t xml:space="preserve"> agitation and excitement </w:t>
      </w:r>
      <w:r w:rsidR="002041C1">
        <w:t xml:space="preserve">woke her </w:t>
      </w:r>
      <w:r w:rsidR="00FA36B5">
        <w:t>up very early and</w:t>
      </w:r>
      <w:r w:rsidR="002041C1">
        <w:t xml:space="preserve"> </w:t>
      </w:r>
      <w:r w:rsidR="00F42523">
        <w:t>compelled</w:t>
      </w:r>
      <w:r w:rsidR="002041C1">
        <w:t xml:space="preserve"> her </w:t>
      </w:r>
      <w:r w:rsidR="00FA36B5">
        <w:t xml:space="preserve">to continue working on the </w:t>
      </w:r>
      <w:r w:rsidR="007F21E7">
        <w:t>report</w:t>
      </w:r>
      <w:r w:rsidR="00FA36B5">
        <w:t xml:space="preserve">.  </w:t>
      </w:r>
    </w:p>
    <w:p w14:paraId="5EAA3C90" w14:textId="77777777" w:rsidR="007F21E7" w:rsidRDefault="007F21E7" w:rsidP="00F667F7">
      <w:pPr>
        <w:jc w:val="both"/>
        <w:rPr>
          <w:rFonts w:eastAsia="Times New Roman"/>
          <w:lang w:val="en-CA" w:eastAsia="fr-CA"/>
        </w:rPr>
      </w:pPr>
    </w:p>
    <w:p w14:paraId="3176CD8A" w14:textId="35D1FD37" w:rsidR="00235ECA" w:rsidRDefault="00D6270F" w:rsidP="00D6270F">
      <w:pPr>
        <w:jc w:val="center"/>
        <w:rPr>
          <w:rFonts w:eastAsia="Times New Roman"/>
          <w:lang w:val="en-CA" w:eastAsia="fr-CA"/>
        </w:rPr>
      </w:pPr>
      <w:r>
        <w:rPr>
          <w:noProof/>
          <w:lang w:val="fr-CA" w:eastAsia="fr-CA"/>
        </w:rPr>
        <w:drawing>
          <wp:inline distT="0" distB="0" distL="0" distR="0" wp14:anchorId="2282DE02" wp14:editId="360B46B6">
            <wp:extent cx="2387600" cy="1790700"/>
            <wp:effectExtent l="0" t="0" r="0" b="0"/>
            <wp:docPr id="6" name="Image 6" descr="Image may contain: 1 person, skyscraper, sky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1 person, skyscraper, sky and outdo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963" cy="1790972"/>
                    </a:xfrm>
                    <a:prstGeom prst="rect">
                      <a:avLst/>
                    </a:prstGeom>
                    <a:noFill/>
                    <a:ln>
                      <a:noFill/>
                    </a:ln>
                  </pic:spPr>
                </pic:pic>
              </a:graphicData>
            </a:graphic>
          </wp:inline>
        </w:drawing>
      </w:r>
    </w:p>
    <w:p w14:paraId="7516DCAC" w14:textId="77777777" w:rsidR="0051357D" w:rsidRDefault="00D6270F" w:rsidP="0051357D">
      <w:pPr>
        <w:jc w:val="center"/>
        <w:rPr>
          <w:rFonts w:eastAsia="Times New Roman"/>
          <w:lang w:val="en-CA" w:eastAsia="fr-CA"/>
        </w:rPr>
      </w:pPr>
      <w:r w:rsidRPr="00852582">
        <w:rPr>
          <w:rFonts w:eastAsia="Times New Roman"/>
          <w:lang w:val="en-CA" w:eastAsia="fr-CA"/>
        </w:rPr>
        <w:t xml:space="preserve">Photo: </w:t>
      </w:r>
      <w:proofErr w:type="spellStart"/>
      <w:r w:rsidR="0051357D" w:rsidRPr="0051357D">
        <w:rPr>
          <w:rFonts w:eastAsia="Times New Roman"/>
          <w:lang w:val="en-CA" w:eastAsia="fr-CA"/>
        </w:rPr>
        <w:t>Amacifuen</w:t>
      </w:r>
      <w:proofErr w:type="spellEnd"/>
      <w:r w:rsidR="0051357D" w:rsidRPr="0051357D">
        <w:rPr>
          <w:rFonts w:eastAsia="Times New Roman"/>
          <w:lang w:val="en-CA" w:eastAsia="fr-CA"/>
        </w:rPr>
        <w:t xml:space="preserve"> </w:t>
      </w:r>
      <w:proofErr w:type="spellStart"/>
      <w:r w:rsidR="0051357D" w:rsidRPr="0051357D">
        <w:rPr>
          <w:rFonts w:eastAsia="Times New Roman"/>
          <w:lang w:val="en-CA" w:eastAsia="fr-CA"/>
        </w:rPr>
        <w:t>Vilchez</w:t>
      </w:r>
      <w:proofErr w:type="spellEnd"/>
    </w:p>
    <w:p w14:paraId="2BC3A9E9" w14:textId="77777777" w:rsidR="0051357D" w:rsidRDefault="0051357D" w:rsidP="0051357D">
      <w:pPr>
        <w:jc w:val="center"/>
        <w:rPr>
          <w:rFonts w:eastAsia="Times New Roman"/>
          <w:lang w:val="en-CA" w:eastAsia="fr-CA"/>
        </w:rPr>
      </w:pPr>
    </w:p>
    <w:p w14:paraId="05A40566" w14:textId="091CAA73" w:rsidR="00D1120B" w:rsidRPr="005A10D0" w:rsidRDefault="00337673" w:rsidP="0051357D">
      <w:pPr>
        <w:jc w:val="center"/>
        <w:rPr>
          <w:rFonts w:cs="Arial"/>
          <w:b/>
        </w:rPr>
      </w:pPr>
      <w:r w:rsidRPr="005A10D0">
        <w:rPr>
          <w:rFonts w:cs="Arial"/>
          <w:b/>
        </w:rPr>
        <w:lastRenderedPageBreak/>
        <w:t>Montreal AI hub</w:t>
      </w:r>
    </w:p>
    <w:p w14:paraId="006FDDB8" w14:textId="77777777" w:rsidR="00D1120B" w:rsidRPr="00F75DAE" w:rsidRDefault="00D1120B" w:rsidP="00D1120B">
      <w:pPr>
        <w:spacing w:line="360" w:lineRule="auto"/>
        <w:jc w:val="both"/>
        <w:rPr>
          <w:rFonts w:cs="Arial"/>
        </w:rPr>
      </w:pPr>
    </w:p>
    <w:p w14:paraId="3635AAD0" w14:textId="038F7294" w:rsidR="00F0311A" w:rsidRPr="005A10D0" w:rsidRDefault="00F75DAE" w:rsidP="00F75DAE">
      <w:pPr>
        <w:jc w:val="both"/>
      </w:pPr>
      <w:r w:rsidRPr="005A10D0">
        <w:t>Over the past several years</w:t>
      </w:r>
      <w:r w:rsidR="00F42523">
        <w:t>,</w:t>
      </w:r>
      <w:r w:rsidRPr="005A10D0">
        <w:t xml:space="preserve"> Canada has emerged as one of the </w:t>
      </w:r>
      <w:r w:rsidR="00F42523">
        <w:t xml:space="preserve">most </w:t>
      </w:r>
      <w:r w:rsidRPr="005A10D0">
        <w:t>influential countries in the field of artificial intelligence</w:t>
      </w:r>
      <w:r w:rsidR="00F42523">
        <w:t>,</w:t>
      </w:r>
      <w:r w:rsidRPr="005A10D0">
        <w:t xml:space="preserve"> boasting several advanced AI clusters</w:t>
      </w:r>
      <w:r w:rsidR="00F42523">
        <w:t>, notably</w:t>
      </w:r>
      <w:r w:rsidRPr="005A10D0">
        <w:t xml:space="preserve"> in Montreal, Edmonton and Toronto. From 2017 to 2018, there was a 28% increase in the number of active AI-related start</w:t>
      </w:r>
      <w:r w:rsidR="00F42523">
        <w:t>-</w:t>
      </w:r>
      <w:r w:rsidRPr="005A10D0">
        <w:t>ups</w:t>
      </w:r>
      <w:r w:rsidR="009323E9">
        <w:t xml:space="preserve"> (</w:t>
      </w:r>
      <w:r w:rsidR="00F0311A" w:rsidRPr="005A10D0">
        <w:t xml:space="preserve">over </w:t>
      </w:r>
      <w:r w:rsidRPr="005A10D0">
        <w:t>650</w:t>
      </w:r>
      <w:r w:rsidR="009323E9">
        <w:t xml:space="preserve">) </w:t>
      </w:r>
      <w:r w:rsidRPr="005A10D0">
        <w:t>across all cluster cities.</w:t>
      </w:r>
      <w:r w:rsidR="0003713E">
        <w:rPr>
          <w:rStyle w:val="Appelnotedebasdep"/>
        </w:rPr>
        <w:footnoteReference w:id="2"/>
      </w:r>
      <w:r w:rsidR="00387A4C" w:rsidRPr="005A10D0">
        <w:t xml:space="preserve"> The last few years have also seen a sharp increase in the number of large international players setting up their </w:t>
      </w:r>
      <w:r w:rsidR="00531BE1">
        <w:t xml:space="preserve">AI </w:t>
      </w:r>
      <w:r w:rsidR="00387A4C" w:rsidRPr="005A10D0">
        <w:t xml:space="preserve">labs in Canadian cities. In particular, the main cluster cities (Montreal, Toronto, Vancouver) have seen </w:t>
      </w:r>
      <w:r w:rsidR="009323E9">
        <w:t xml:space="preserve">tech giants </w:t>
      </w:r>
      <w:r w:rsidR="00387A4C" w:rsidRPr="005A10D0">
        <w:t xml:space="preserve">(e.g. Google, Uber, Facebook, Thales, Microsoft) </w:t>
      </w:r>
      <w:r w:rsidR="00F42523">
        <w:t>opening</w:t>
      </w:r>
      <w:r w:rsidR="00387A4C" w:rsidRPr="005A10D0">
        <w:t xml:space="preserve"> research </w:t>
      </w:r>
      <w:r w:rsidR="009323E9">
        <w:t>labs</w:t>
      </w:r>
      <w:r w:rsidR="00387A4C" w:rsidRPr="005A10D0">
        <w:t xml:space="preserve">, adding to already </w:t>
      </w:r>
      <w:r w:rsidR="00F42523">
        <w:t>highly</w:t>
      </w:r>
      <w:r w:rsidR="00F42523" w:rsidRPr="005A10D0">
        <w:t xml:space="preserve"> </w:t>
      </w:r>
      <w:r w:rsidR="00387A4C" w:rsidRPr="005A10D0">
        <w:t>active research communities.</w:t>
      </w:r>
      <w:r w:rsidR="00531BE1" w:rsidRPr="00531BE1">
        <w:rPr>
          <w:rStyle w:val="Appelnotedebasdep"/>
        </w:rPr>
        <w:t xml:space="preserve"> </w:t>
      </w:r>
      <w:r w:rsidR="00531BE1" w:rsidRPr="005A10D0">
        <w:rPr>
          <w:rStyle w:val="Appelnotedebasdep"/>
        </w:rPr>
        <w:footnoteReference w:id="3"/>
      </w:r>
      <w:r w:rsidR="00531BE1" w:rsidRPr="005A10D0">
        <w:t xml:space="preserve"> </w:t>
      </w:r>
      <w:r w:rsidR="00F0311A" w:rsidRPr="005A10D0">
        <w:t xml:space="preserve">With these developments, </w:t>
      </w:r>
      <w:r w:rsidRPr="005A10D0">
        <w:t xml:space="preserve">Montreal emerged as one of the leading artificial intelligence </w:t>
      </w:r>
      <w:r w:rsidR="009323E9">
        <w:t>tech</w:t>
      </w:r>
      <w:r w:rsidRPr="005A10D0">
        <w:t xml:space="preserve"> clusters in the world and the leading location in the world for a subset of AI</w:t>
      </w:r>
      <w:r w:rsidR="00F42523">
        <w:t xml:space="preserve">: </w:t>
      </w:r>
      <w:r w:rsidRPr="005A10D0">
        <w:t>deep learning.</w:t>
      </w:r>
      <w:r w:rsidR="00A038AA" w:rsidRPr="005A10D0">
        <w:rPr>
          <w:rStyle w:val="Appelnotedebasdep"/>
        </w:rPr>
        <w:footnoteReference w:id="4"/>
      </w:r>
      <w:r w:rsidRPr="005A10D0">
        <w:t xml:space="preserve"> </w:t>
      </w:r>
    </w:p>
    <w:p w14:paraId="0873C0F9" w14:textId="77777777" w:rsidR="00F0311A" w:rsidRPr="005A10D0" w:rsidRDefault="00F0311A" w:rsidP="00F75DAE">
      <w:pPr>
        <w:jc w:val="both"/>
      </w:pPr>
    </w:p>
    <w:p w14:paraId="05A069FF" w14:textId="450DBFBF" w:rsidR="001602C5" w:rsidRPr="005A10D0" w:rsidRDefault="00F75DAE" w:rsidP="00F75DAE">
      <w:pPr>
        <w:jc w:val="both"/>
      </w:pPr>
      <w:r w:rsidRPr="005A10D0">
        <w:t>I</w:t>
      </w:r>
      <w:r w:rsidR="000A3F3C" w:rsidRPr="005A10D0">
        <w:t>nnovation clusters have been defined as “regional concentrations of large and small companies that develop creative products and services, along with specialized suppliers, service providers, universities, and associated institutions. Ideally, they bring together a critical mass of skills and talent and are characterized by a high level of interaction among these entrepreneurs, researchers, and innovators” (</w:t>
      </w:r>
      <w:proofErr w:type="spellStart"/>
      <w:r w:rsidR="000A3F3C" w:rsidRPr="005A10D0">
        <w:t>Wessner</w:t>
      </w:r>
      <w:proofErr w:type="spellEnd"/>
      <w:r w:rsidR="000A3F3C" w:rsidRPr="005A10D0">
        <w:t xml:space="preserve">, 2011). These clusters are sometimes referred to as </w:t>
      </w:r>
      <w:r w:rsidR="000A3F3C" w:rsidRPr="005A10D0">
        <w:rPr>
          <w:i/>
          <w:iCs/>
        </w:rPr>
        <w:t xml:space="preserve">technological districts or knowledge clusters </w:t>
      </w:r>
      <w:r w:rsidR="000A3F3C" w:rsidRPr="005A10D0">
        <w:rPr>
          <w:iCs/>
        </w:rPr>
        <w:t>(</w:t>
      </w:r>
      <w:proofErr w:type="spellStart"/>
      <w:r w:rsidR="000A3F3C" w:rsidRPr="005A10D0">
        <w:t>Braczyk</w:t>
      </w:r>
      <w:proofErr w:type="spellEnd"/>
      <w:r w:rsidR="000A3F3C" w:rsidRPr="005A10D0">
        <w:t xml:space="preserve"> et al, 1998; </w:t>
      </w:r>
      <w:proofErr w:type="spellStart"/>
      <w:r w:rsidR="000A3F3C" w:rsidRPr="005A10D0">
        <w:t>Malecki</w:t>
      </w:r>
      <w:proofErr w:type="spellEnd"/>
      <w:r w:rsidR="000A3F3C" w:rsidRPr="005A10D0">
        <w:t xml:space="preserve"> and </w:t>
      </w:r>
      <w:proofErr w:type="spellStart"/>
      <w:r w:rsidR="000A3F3C" w:rsidRPr="005A10D0">
        <w:t>Oinas</w:t>
      </w:r>
      <w:proofErr w:type="spellEnd"/>
      <w:r w:rsidR="000A3F3C" w:rsidRPr="005A10D0">
        <w:t xml:space="preserve">, 1999; Lorenzen and Foss, 2002). Innovation is geographically concentrated in areas </w:t>
      </w:r>
      <w:r w:rsidR="00F42523">
        <w:t>with</w:t>
      </w:r>
      <w:r w:rsidR="000A3F3C" w:rsidRPr="005A10D0">
        <w:t xml:space="preserve"> agglomeration economies </w:t>
      </w:r>
      <w:r w:rsidR="00F42523">
        <w:t xml:space="preserve">that </w:t>
      </w:r>
      <w:r w:rsidR="000A3F3C" w:rsidRPr="005A10D0">
        <w:t>offer</w:t>
      </w:r>
      <w:r w:rsidR="00F42523">
        <w:t xml:space="preserve"> </w:t>
      </w:r>
      <w:r w:rsidR="000A3F3C" w:rsidRPr="005A10D0">
        <w:t>a high local density of specialized resources, which enhances and facilitates the innovation process (</w:t>
      </w:r>
      <w:proofErr w:type="spellStart"/>
      <w:r w:rsidR="000A3F3C" w:rsidRPr="005A10D0">
        <w:t>Muro</w:t>
      </w:r>
      <w:proofErr w:type="spellEnd"/>
      <w:r w:rsidR="000A3F3C" w:rsidRPr="005A10D0">
        <w:t xml:space="preserve"> and Katz, 2010).</w:t>
      </w:r>
      <w:r w:rsidRPr="005A10D0">
        <w:t xml:space="preserve"> </w:t>
      </w:r>
      <w:r w:rsidR="001602C5" w:rsidRPr="005A10D0">
        <w:t>According to Scott (1988), the formation of agglomerations is particularly intense in R&amp;D intensive industries where flows tend to be small-scale and unpredictable, and hence subject to high transaction costs.</w:t>
      </w:r>
    </w:p>
    <w:p w14:paraId="573ACB91" w14:textId="77777777" w:rsidR="001602C5" w:rsidRPr="005A10D0" w:rsidRDefault="001602C5" w:rsidP="00D1120B">
      <w:pPr>
        <w:jc w:val="both"/>
        <w:rPr>
          <w:rFonts w:cs="Arial"/>
        </w:rPr>
      </w:pPr>
    </w:p>
    <w:p w14:paraId="280870E2" w14:textId="13DF380E" w:rsidR="00D719AB" w:rsidRDefault="00D1120B" w:rsidP="00891DFC">
      <w:pPr>
        <w:jc w:val="both"/>
        <w:rPr>
          <w:rFonts w:cs="Arial"/>
          <w:lang w:val="en-CA"/>
        </w:rPr>
      </w:pPr>
      <w:r w:rsidRPr="005A10D0">
        <w:rPr>
          <w:rFonts w:cs="Arial"/>
          <w:lang w:val="en-CA"/>
        </w:rPr>
        <w:t xml:space="preserve">Montreal’s </w:t>
      </w:r>
      <w:r w:rsidR="00F42523">
        <w:rPr>
          <w:rFonts w:cs="Arial"/>
          <w:lang w:val="en-CA"/>
        </w:rPr>
        <w:t>a</w:t>
      </w:r>
      <w:r w:rsidRPr="005A10D0">
        <w:rPr>
          <w:rFonts w:cs="Arial"/>
          <w:lang w:val="en-CA"/>
        </w:rPr>
        <w:t xml:space="preserve">rtificial </w:t>
      </w:r>
      <w:r w:rsidR="00F42523">
        <w:rPr>
          <w:rFonts w:cs="Arial"/>
          <w:lang w:val="en-CA"/>
        </w:rPr>
        <w:t>i</w:t>
      </w:r>
      <w:r w:rsidRPr="005A10D0">
        <w:rPr>
          <w:rFonts w:cs="Arial"/>
          <w:lang w:val="en-CA"/>
        </w:rPr>
        <w:t>ntelligence ecosystem is formed by local and international companies that share knowledge inside and out</w:t>
      </w:r>
      <w:r w:rsidR="00F42523">
        <w:rPr>
          <w:rFonts w:cs="Arial"/>
          <w:lang w:val="en-CA"/>
        </w:rPr>
        <w:t>side</w:t>
      </w:r>
      <w:r w:rsidRPr="005A10D0">
        <w:rPr>
          <w:rFonts w:cs="Arial"/>
          <w:lang w:val="en-CA"/>
        </w:rPr>
        <w:t xml:space="preserve"> the local cluster, stimulati</w:t>
      </w:r>
      <w:r w:rsidR="008037EC">
        <w:rPr>
          <w:rFonts w:cs="Arial"/>
          <w:lang w:val="en-CA"/>
        </w:rPr>
        <w:t xml:space="preserve">ng collaboration and creation. </w:t>
      </w:r>
      <w:r w:rsidRPr="005A10D0">
        <w:rPr>
          <w:rFonts w:cs="Arial"/>
          <w:lang w:val="en-CA"/>
        </w:rPr>
        <w:t>Element AI, a Montreal</w:t>
      </w:r>
      <w:r w:rsidR="00F42523">
        <w:rPr>
          <w:rFonts w:cs="Arial"/>
          <w:lang w:val="en-CA"/>
        </w:rPr>
        <w:t>-</w:t>
      </w:r>
      <w:r w:rsidRPr="005A10D0">
        <w:rPr>
          <w:rFonts w:cs="Arial"/>
          <w:lang w:val="en-CA"/>
        </w:rPr>
        <w:t xml:space="preserve">based firm launched in 2016, quickly became a true born-global start-up. It has opened offices and is hiring in Toronto, Seoul, Singapore, Tokyo, London, and plans to expand further.  Born-global </w:t>
      </w:r>
      <w:r w:rsidRPr="005A10D0">
        <w:rPr>
          <w:rFonts w:cs="Arial"/>
          <w:lang w:val="en-CA"/>
        </w:rPr>
        <w:lastRenderedPageBreak/>
        <w:t xml:space="preserve">firms, from their inception, have a global focus and commit their resources to global expansion (Freeman &amp; </w:t>
      </w:r>
      <w:proofErr w:type="spellStart"/>
      <w:r w:rsidRPr="005A10D0">
        <w:rPr>
          <w:rFonts w:cs="Arial"/>
          <w:lang w:val="en-CA"/>
        </w:rPr>
        <w:t>Cavusgil</w:t>
      </w:r>
      <w:proofErr w:type="spellEnd"/>
      <w:r w:rsidRPr="005A10D0">
        <w:rPr>
          <w:rFonts w:cs="Arial"/>
          <w:lang w:val="en-CA"/>
        </w:rPr>
        <w:t>, 2007). Most companies explore their domestic market for years and then slowly evolve to engage with international markets. By contrast, born</w:t>
      </w:r>
      <w:r w:rsidR="001628A0">
        <w:rPr>
          <w:rFonts w:cs="Arial"/>
          <w:lang w:val="en-CA"/>
        </w:rPr>
        <w:t>-</w:t>
      </w:r>
      <w:r w:rsidRPr="005A10D0">
        <w:rPr>
          <w:rFonts w:cs="Arial"/>
          <w:lang w:val="en-CA"/>
        </w:rPr>
        <w:t xml:space="preserve">global firms view the world as their marketplace and very early take </w:t>
      </w:r>
      <w:r w:rsidRPr="00941DEF">
        <w:rPr>
          <w:rFonts w:cs="Arial"/>
          <w:lang w:val="en-CA"/>
        </w:rPr>
        <w:t xml:space="preserve">measures to expand abroad (Knight and </w:t>
      </w:r>
      <w:proofErr w:type="spellStart"/>
      <w:r w:rsidRPr="00941DEF">
        <w:rPr>
          <w:rFonts w:cs="Arial"/>
          <w:lang w:val="en-CA"/>
        </w:rPr>
        <w:t>Cavusgil</w:t>
      </w:r>
      <w:proofErr w:type="spellEnd"/>
      <w:r w:rsidRPr="00941DEF">
        <w:rPr>
          <w:rFonts w:cs="Arial"/>
          <w:lang w:val="en-CA"/>
        </w:rPr>
        <w:t xml:space="preserve">, 2004).  Element AI’s products and services address all the AI needs of an organization—from strategic </w:t>
      </w:r>
      <w:proofErr w:type="spellStart"/>
      <w:r w:rsidRPr="00941DEF">
        <w:rPr>
          <w:rFonts w:cs="Arial"/>
          <w:lang w:val="en-CA"/>
        </w:rPr>
        <w:t>roadmapping</w:t>
      </w:r>
      <w:proofErr w:type="spellEnd"/>
      <w:r w:rsidRPr="00941DEF">
        <w:rPr>
          <w:rFonts w:cs="Arial"/>
          <w:lang w:val="en-CA"/>
        </w:rPr>
        <w:t xml:space="preserve"> and ready-to-deploy applications, all the way to implementation of transformative business solutions through the company’s AI</w:t>
      </w:r>
      <w:r w:rsidR="001628A0">
        <w:rPr>
          <w:rFonts w:cs="Arial"/>
          <w:lang w:val="en-CA"/>
        </w:rPr>
        <w:t>-</w:t>
      </w:r>
      <w:r w:rsidRPr="00941DEF">
        <w:rPr>
          <w:rFonts w:cs="Arial"/>
          <w:lang w:val="en-CA"/>
        </w:rPr>
        <w:t>as</w:t>
      </w:r>
      <w:r w:rsidR="001628A0">
        <w:rPr>
          <w:rFonts w:cs="Arial"/>
          <w:lang w:val="en-CA"/>
        </w:rPr>
        <w:t>-</w:t>
      </w:r>
      <w:r w:rsidRPr="00941DEF">
        <w:rPr>
          <w:rFonts w:cs="Arial"/>
          <w:lang w:val="en-CA"/>
        </w:rPr>
        <w:t>a</w:t>
      </w:r>
      <w:r w:rsidR="001628A0">
        <w:rPr>
          <w:rFonts w:cs="Arial"/>
          <w:lang w:val="en-CA"/>
        </w:rPr>
        <w:t>-</w:t>
      </w:r>
      <w:r w:rsidRPr="00941DEF">
        <w:rPr>
          <w:rFonts w:cs="Arial"/>
          <w:lang w:val="en-CA"/>
        </w:rPr>
        <w:t>Service (</w:t>
      </w:r>
      <w:proofErr w:type="spellStart"/>
      <w:r w:rsidRPr="00941DEF">
        <w:rPr>
          <w:rFonts w:cs="Arial"/>
          <w:lang w:val="en-CA"/>
        </w:rPr>
        <w:t>AIaaS</w:t>
      </w:r>
      <w:proofErr w:type="spellEnd"/>
      <w:r w:rsidRPr="00941DEF">
        <w:rPr>
          <w:rFonts w:cs="Arial"/>
          <w:lang w:val="en-CA"/>
        </w:rPr>
        <w:t>) platform. Since its launch, Element AI has experienced exponential growth</w:t>
      </w:r>
      <w:r w:rsidR="001628A0">
        <w:rPr>
          <w:rFonts w:cs="Arial"/>
          <w:lang w:val="en-CA"/>
        </w:rPr>
        <w:t>, and</w:t>
      </w:r>
      <w:r w:rsidRPr="00941DEF">
        <w:rPr>
          <w:rFonts w:cs="Arial"/>
          <w:lang w:val="en-CA"/>
        </w:rPr>
        <w:t xml:space="preserve"> quickly bec</w:t>
      </w:r>
      <w:r w:rsidR="001628A0">
        <w:rPr>
          <w:rFonts w:cs="Arial"/>
          <w:lang w:val="en-CA"/>
        </w:rPr>
        <w:t>ame</w:t>
      </w:r>
      <w:r w:rsidRPr="00941DEF">
        <w:rPr>
          <w:rFonts w:cs="Arial"/>
          <w:lang w:val="en-CA"/>
        </w:rPr>
        <w:t xml:space="preserve"> the largest artificial intelligence company in Canada, the largest privately owned R&amp;D lab in the world, and the fastest growing start-up in the artificial intelligence segment globally. The company </w:t>
      </w:r>
      <w:r>
        <w:rPr>
          <w:rFonts w:cs="Arial"/>
          <w:lang w:val="en-CA"/>
        </w:rPr>
        <w:t xml:space="preserve">already employs </w:t>
      </w:r>
      <w:r w:rsidR="006B4F72">
        <w:rPr>
          <w:rFonts w:cs="Arial"/>
          <w:lang w:val="en-CA"/>
        </w:rPr>
        <w:t xml:space="preserve">around </w:t>
      </w:r>
      <w:r w:rsidR="001628A0">
        <w:rPr>
          <w:rFonts w:cs="Arial"/>
          <w:lang w:val="en-CA"/>
        </w:rPr>
        <w:t>500</w:t>
      </w:r>
      <w:r w:rsidRPr="00941DEF">
        <w:rPr>
          <w:rFonts w:cs="Arial"/>
          <w:lang w:val="en-CA"/>
        </w:rPr>
        <w:t xml:space="preserve"> people. It is also important to note that Element AI had the world's largest Series </w:t>
      </w:r>
      <w:proofErr w:type="gramStart"/>
      <w:r w:rsidRPr="00941DEF">
        <w:rPr>
          <w:rFonts w:cs="Arial"/>
          <w:lang w:val="en-CA"/>
        </w:rPr>
        <w:t>A</w:t>
      </w:r>
      <w:proofErr w:type="gramEnd"/>
      <w:r>
        <w:rPr>
          <w:rFonts w:cs="Arial"/>
          <w:lang w:val="en-CA"/>
        </w:rPr>
        <w:t xml:space="preserve"> funding </w:t>
      </w:r>
      <w:r w:rsidRPr="00941DEF">
        <w:rPr>
          <w:rFonts w:cs="Arial"/>
          <w:lang w:val="en-CA"/>
        </w:rPr>
        <w:t>round ever for an ar</w:t>
      </w:r>
      <w:r>
        <w:rPr>
          <w:rFonts w:cs="Arial"/>
          <w:lang w:val="en-CA"/>
        </w:rPr>
        <w:t>tificial intelligence company</w:t>
      </w:r>
      <w:r w:rsidR="00752CA0">
        <w:rPr>
          <w:rFonts w:cs="Arial"/>
          <w:lang w:val="en-CA"/>
        </w:rPr>
        <w:t>,</w:t>
      </w:r>
      <w:r w:rsidR="00B615E7">
        <w:rPr>
          <w:rFonts w:cs="Arial"/>
          <w:lang w:val="en-CA"/>
        </w:rPr>
        <w:t xml:space="preserve"> collecting over </w:t>
      </w:r>
      <w:r w:rsidR="00752CA0">
        <w:rPr>
          <w:rFonts w:cs="Arial"/>
          <w:lang w:val="en-CA"/>
        </w:rPr>
        <w:t>$</w:t>
      </w:r>
      <w:r w:rsidR="00B615E7">
        <w:rPr>
          <w:rFonts w:cs="Arial"/>
          <w:lang w:val="en-CA"/>
        </w:rPr>
        <w:t>100 million in funding</w:t>
      </w:r>
      <w:r>
        <w:rPr>
          <w:rFonts w:cs="Arial"/>
          <w:lang w:val="en-CA"/>
        </w:rPr>
        <w:t>.</w:t>
      </w:r>
      <w:r w:rsidR="00855A99">
        <w:rPr>
          <w:rStyle w:val="Appelnotedebasdep"/>
          <w:rFonts w:cs="Arial"/>
          <w:lang w:val="en-CA"/>
        </w:rPr>
        <w:footnoteReference w:id="5"/>
      </w:r>
      <w:r>
        <w:rPr>
          <w:rFonts w:cs="Arial"/>
          <w:lang w:val="en-CA"/>
        </w:rPr>
        <w:t xml:space="preserve"> </w:t>
      </w:r>
      <w:r w:rsidRPr="00941DEF">
        <w:rPr>
          <w:rFonts w:cs="Arial"/>
          <w:lang w:val="en-CA"/>
        </w:rPr>
        <w:t xml:space="preserve">At present, Element AI aggressively expands on a global scale focusing on “AI-powered solutions for their customers in cybersecurity, </w:t>
      </w:r>
      <w:proofErr w:type="spellStart"/>
      <w:r w:rsidRPr="00941DEF">
        <w:rPr>
          <w:rFonts w:cs="Arial"/>
          <w:lang w:val="en-CA"/>
        </w:rPr>
        <w:t>fintech</w:t>
      </w:r>
      <w:proofErr w:type="spellEnd"/>
      <w:r w:rsidRPr="00941DEF">
        <w:rPr>
          <w:rFonts w:cs="Arial"/>
          <w:lang w:val="en-CA"/>
        </w:rPr>
        <w:t xml:space="preserve">, manufacturing, logistics and transportation, and robotics.” </w:t>
      </w:r>
    </w:p>
    <w:p w14:paraId="1E42782C" w14:textId="77777777" w:rsidR="00D719AB" w:rsidRDefault="00D719AB" w:rsidP="00891DFC">
      <w:pPr>
        <w:jc w:val="both"/>
        <w:rPr>
          <w:rFonts w:cs="Arial"/>
          <w:lang w:val="en-CA"/>
        </w:rPr>
      </w:pPr>
    </w:p>
    <w:p w14:paraId="79B79B77" w14:textId="2EB68340" w:rsidR="00891DFC" w:rsidRPr="00941DEF" w:rsidRDefault="00891DFC" w:rsidP="00891DFC">
      <w:pPr>
        <w:jc w:val="both"/>
        <w:rPr>
          <w:rFonts w:cs="Arial"/>
          <w:lang w:val="en-CA"/>
        </w:rPr>
      </w:pPr>
      <w:r>
        <w:rPr>
          <w:rFonts w:cs="Arial"/>
          <w:lang w:val="en-CA"/>
        </w:rPr>
        <w:t xml:space="preserve">In addition to Element AI, </w:t>
      </w:r>
      <w:r w:rsidRPr="00941DEF">
        <w:rPr>
          <w:rFonts w:cs="Arial"/>
          <w:lang w:val="en-CA"/>
        </w:rPr>
        <w:t>Montreal’s AI cluster boasts over 2</w:t>
      </w:r>
      <w:r>
        <w:rPr>
          <w:rFonts w:cs="Arial"/>
          <w:lang w:val="en-CA"/>
        </w:rPr>
        <w:t>50</w:t>
      </w:r>
      <w:r w:rsidRPr="00941DEF">
        <w:rPr>
          <w:rFonts w:cs="Arial"/>
          <w:lang w:val="en-CA"/>
        </w:rPr>
        <w:t xml:space="preserve"> local AI firms</w:t>
      </w:r>
      <w:r w:rsidR="00D719AB">
        <w:rPr>
          <w:rFonts w:cs="Arial"/>
          <w:lang w:val="en-CA"/>
        </w:rPr>
        <w:t xml:space="preserve">, as well as </w:t>
      </w:r>
      <w:r w:rsidRPr="00941DEF">
        <w:rPr>
          <w:rFonts w:cs="Arial"/>
          <w:lang w:val="en-CA"/>
        </w:rPr>
        <w:t>major international giants</w:t>
      </w:r>
      <w:r w:rsidR="00752CA0">
        <w:rPr>
          <w:rFonts w:cs="Arial"/>
          <w:lang w:val="en-CA"/>
        </w:rPr>
        <w:t>—including Google, Microsoft and Facebook—</w:t>
      </w:r>
      <w:r w:rsidRPr="00941DEF">
        <w:rPr>
          <w:rFonts w:cs="Arial"/>
          <w:lang w:val="en-CA"/>
        </w:rPr>
        <w:t>who opened AI</w:t>
      </w:r>
      <w:r>
        <w:rPr>
          <w:rFonts w:cs="Arial"/>
          <w:lang w:val="en-CA"/>
        </w:rPr>
        <w:t xml:space="preserve"> research</w:t>
      </w:r>
      <w:r w:rsidRPr="00941DEF">
        <w:rPr>
          <w:rFonts w:cs="Arial"/>
          <w:lang w:val="en-CA"/>
        </w:rPr>
        <w:t xml:space="preserve"> labs in the</w:t>
      </w:r>
      <w:r>
        <w:rPr>
          <w:rFonts w:cs="Arial"/>
          <w:lang w:val="en-CA"/>
        </w:rPr>
        <w:t xml:space="preserve"> city over the last three years. </w:t>
      </w:r>
    </w:p>
    <w:p w14:paraId="50271A4D" w14:textId="77777777" w:rsidR="00050B72" w:rsidRDefault="00050B72" w:rsidP="00D1120B">
      <w:pPr>
        <w:jc w:val="both"/>
        <w:rPr>
          <w:rFonts w:cs="Arial"/>
          <w:lang w:val="en-CA"/>
        </w:rPr>
      </w:pPr>
    </w:p>
    <w:p w14:paraId="70206A41" w14:textId="20C6CE10" w:rsidR="00B0716B" w:rsidRPr="008869D2" w:rsidRDefault="00D1120B" w:rsidP="00B0716B">
      <w:pPr>
        <w:jc w:val="both"/>
        <w:rPr>
          <w:lang w:val="en-CA"/>
        </w:rPr>
      </w:pPr>
      <w:r w:rsidRPr="00941DEF">
        <w:rPr>
          <w:rFonts w:cs="Arial"/>
          <w:lang w:val="en-CA"/>
        </w:rPr>
        <w:t>An important factor that contributed to Montreal’s emergence as</w:t>
      </w:r>
      <w:r w:rsidR="00752CA0">
        <w:rPr>
          <w:rFonts w:cs="Arial"/>
          <w:lang w:val="en-CA"/>
        </w:rPr>
        <w:t xml:space="preserve"> a</w:t>
      </w:r>
      <w:r w:rsidRPr="00941DEF">
        <w:rPr>
          <w:rFonts w:cs="Arial"/>
          <w:lang w:val="en-CA"/>
        </w:rPr>
        <w:t xml:space="preserve"> world-class AI cluster </w:t>
      </w:r>
      <w:r>
        <w:rPr>
          <w:rFonts w:cs="Arial"/>
          <w:lang w:val="en-CA"/>
        </w:rPr>
        <w:t>is</w:t>
      </w:r>
      <w:r w:rsidRPr="00941DEF">
        <w:rPr>
          <w:rFonts w:cs="Arial"/>
          <w:lang w:val="en-CA"/>
        </w:rPr>
        <w:t xml:space="preserve"> the availability of </w:t>
      </w:r>
      <w:r>
        <w:rPr>
          <w:rFonts w:cs="Arial"/>
          <w:lang w:val="en-CA"/>
        </w:rPr>
        <w:t xml:space="preserve">a </w:t>
      </w:r>
      <w:r w:rsidRPr="00941DEF">
        <w:rPr>
          <w:rFonts w:cs="Arial"/>
          <w:lang w:val="en-CA"/>
        </w:rPr>
        <w:t>highly educated workforce</w:t>
      </w:r>
      <w:r>
        <w:rPr>
          <w:rFonts w:cs="Arial"/>
          <w:lang w:val="en-CA"/>
        </w:rPr>
        <w:t>. W</w:t>
      </w:r>
      <w:r w:rsidRPr="00941DEF">
        <w:rPr>
          <w:rFonts w:cs="Arial"/>
          <w:lang w:val="en-CA"/>
        </w:rPr>
        <w:t xml:space="preserve">ith its world-class universities and especially advanced programs in computer and electrical engineering, operations research and decision sciences, every year Montreal has </w:t>
      </w:r>
      <w:r w:rsidR="00AC1194">
        <w:rPr>
          <w:rFonts w:cs="Arial"/>
          <w:lang w:val="en-CA"/>
        </w:rPr>
        <w:t xml:space="preserve">a very high </w:t>
      </w:r>
      <w:r w:rsidRPr="00941DEF">
        <w:rPr>
          <w:rFonts w:cs="Arial"/>
          <w:lang w:val="en-CA"/>
        </w:rPr>
        <w:t xml:space="preserve">number of </w:t>
      </w:r>
      <w:r w:rsidR="00F27B53">
        <w:rPr>
          <w:rFonts w:cs="Arial"/>
          <w:lang w:val="en-CA"/>
        </w:rPr>
        <w:t xml:space="preserve">tech </w:t>
      </w:r>
      <w:r w:rsidRPr="00941DEF">
        <w:rPr>
          <w:rFonts w:cs="Arial"/>
          <w:lang w:val="en-CA"/>
        </w:rPr>
        <w:t xml:space="preserve">graduates. </w:t>
      </w:r>
      <w:r w:rsidR="00AC1194">
        <w:rPr>
          <w:rFonts w:cs="Arial"/>
          <w:lang w:val="en-CA"/>
        </w:rPr>
        <w:t>For instance, t</w:t>
      </w:r>
      <w:r w:rsidRPr="00941DEF">
        <w:rPr>
          <w:rFonts w:cs="Arial"/>
          <w:lang w:val="en-CA"/>
        </w:rPr>
        <w:t xml:space="preserve">here are more than </w:t>
      </w:r>
      <w:r>
        <w:rPr>
          <w:rFonts w:cs="Arial"/>
          <w:lang w:val="en-CA"/>
        </w:rPr>
        <w:t>2</w:t>
      </w:r>
      <w:r w:rsidRPr="00941DEF">
        <w:rPr>
          <w:rFonts w:cs="Arial"/>
          <w:lang w:val="en-CA"/>
        </w:rPr>
        <w:t xml:space="preserve">50 researchers </w:t>
      </w:r>
      <w:r w:rsidR="00375BEF">
        <w:rPr>
          <w:rFonts w:cs="Arial"/>
          <w:lang w:val="en-CA"/>
        </w:rPr>
        <w:t xml:space="preserve">in </w:t>
      </w:r>
      <w:r w:rsidR="00B271F6">
        <w:rPr>
          <w:rFonts w:cs="Arial"/>
          <w:lang w:val="en-CA"/>
        </w:rPr>
        <w:t>deep learning in McGill University and the University of Montreal</w:t>
      </w:r>
      <w:r>
        <w:rPr>
          <w:rFonts w:cs="Arial"/>
          <w:lang w:val="en-CA"/>
        </w:rPr>
        <w:t xml:space="preserve">—the </w:t>
      </w:r>
      <w:r w:rsidRPr="00941DEF">
        <w:rPr>
          <w:rFonts w:cs="Arial"/>
          <w:lang w:val="en-CA"/>
        </w:rPr>
        <w:t>biggest concentration in the world.</w:t>
      </w:r>
      <w:r w:rsidR="00B0716B" w:rsidRPr="008869D2">
        <w:rPr>
          <w:rStyle w:val="Appelnotedebasdep"/>
          <w:rFonts w:eastAsia="Times New Roman" w:cs="Times New Roman"/>
          <w:lang w:eastAsia="fr-CA"/>
        </w:rPr>
        <w:footnoteReference w:id="6"/>
      </w:r>
      <w:r w:rsidR="00B0716B" w:rsidRPr="008869D2">
        <w:rPr>
          <w:lang w:val="en-CA"/>
        </w:rPr>
        <w:t xml:space="preserve"> </w:t>
      </w:r>
      <w:r w:rsidR="00B0716B">
        <w:rPr>
          <w:rFonts w:cs="Arial"/>
          <w:lang w:val="en-CA"/>
        </w:rPr>
        <w:t>In 2017, Montreal was ranked</w:t>
      </w:r>
      <w:r w:rsidR="00752CA0">
        <w:rPr>
          <w:rFonts w:cs="Arial"/>
          <w:lang w:val="en-CA"/>
        </w:rPr>
        <w:t xml:space="preserve"> the</w:t>
      </w:r>
      <w:r w:rsidR="00B0716B">
        <w:rPr>
          <w:rFonts w:cs="Arial"/>
          <w:lang w:val="en-CA"/>
        </w:rPr>
        <w:t xml:space="preserve"> top city</w:t>
      </w:r>
      <w:r w:rsidR="00752CA0">
        <w:rPr>
          <w:rFonts w:cs="Arial"/>
          <w:lang w:val="en-CA"/>
        </w:rPr>
        <w:t xml:space="preserve"> in the world</w:t>
      </w:r>
      <w:r w:rsidR="00B0716B">
        <w:rPr>
          <w:rFonts w:cs="Arial"/>
          <w:lang w:val="en-CA"/>
        </w:rPr>
        <w:t xml:space="preserve"> for students.</w:t>
      </w:r>
      <w:r w:rsidR="00B0716B">
        <w:rPr>
          <w:rStyle w:val="Appelnotedebasdep"/>
          <w:rFonts w:cs="Arial"/>
          <w:lang w:val="en-CA"/>
        </w:rPr>
        <w:footnoteReference w:id="7"/>
      </w:r>
      <w:r w:rsidR="00063A5F">
        <w:rPr>
          <w:rFonts w:cs="Arial"/>
          <w:lang w:val="en-CA"/>
        </w:rPr>
        <w:t xml:space="preserve"> </w:t>
      </w:r>
      <w:r w:rsidR="00063A5F" w:rsidRPr="008869D2">
        <w:rPr>
          <w:lang w:val="en-CA"/>
        </w:rPr>
        <w:t xml:space="preserve">Additionally, there are several </w:t>
      </w:r>
      <w:r w:rsidR="00063A5F">
        <w:rPr>
          <w:lang w:val="en-CA"/>
        </w:rPr>
        <w:t xml:space="preserve">advanced </w:t>
      </w:r>
      <w:r w:rsidR="00063A5F" w:rsidRPr="008869D2">
        <w:rPr>
          <w:lang w:val="en-CA"/>
        </w:rPr>
        <w:t>research institutions in Montreal such as IVADO (Institute for Data Valori</w:t>
      </w:r>
      <w:r w:rsidR="00752CA0">
        <w:rPr>
          <w:lang w:val="en-CA"/>
        </w:rPr>
        <w:t>z</w:t>
      </w:r>
      <w:r w:rsidR="00063A5F" w:rsidRPr="008869D2">
        <w:rPr>
          <w:lang w:val="en-CA"/>
        </w:rPr>
        <w:t>ation) that offer postdoctoral research opportunities to new graduates.</w:t>
      </w:r>
    </w:p>
    <w:p w14:paraId="26992D76" w14:textId="77777777" w:rsidR="00B0716B" w:rsidRPr="005F7D17" w:rsidRDefault="00B0716B" w:rsidP="00B0716B">
      <w:pPr>
        <w:jc w:val="both"/>
        <w:rPr>
          <w:lang w:val="en-CA"/>
        </w:rPr>
      </w:pPr>
    </w:p>
    <w:p w14:paraId="443BAD0A" w14:textId="77777777" w:rsidR="00D1120B" w:rsidRPr="00941DEF" w:rsidRDefault="00D1120B" w:rsidP="00D1120B">
      <w:pPr>
        <w:jc w:val="both"/>
        <w:rPr>
          <w:rFonts w:cs="Arial"/>
          <w:lang w:val="en-CA"/>
        </w:rPr>
      </w:pPr>
    </w:p>
    <w:p w14:paraId="2C4524FA" w14:textId="77777777" w:rsidR="0030302B" w:rsidRDefault="0030302B" w:rsidP="00D1120B">
      <w:pPr>
        <w:jc w:val="both"/>
      </w:pPr>
    </w:p>
    <w:p w14:paraId="406A3685" w14:textId="5863E0CA" w:rsidR="00D1120B" w:rsidRPr="00941DEF" w:rsidRDefault="00D1120B" w:rsidP="00D1120B">
      <w:pPr>
        <w:jc w:val="both"/>
      </w:pPr>
      <w:r w:rsidRPr="00941DEF">
        <w:t xml:space="preserve">Among the most notable </w:t>
      </w:r>
      <w:r w:rsidR="007A6823">
        <w:t xml:space="preserve">Montreal AI cluster </w:t>
      </w:r>
      <w:r w:rsidR="00895D2A">
        <w:t xml:space="preserve">developments </w:t>
      </w:r>
      <w:r w:rsidRPr="00941DEF">
        <w:t>are:</w:t>
      </w:r>
    </w:p>
    <w:p w14:paraId="45BA56A5" w14:textId="77777777" w:rsidR="00D1120B" w:rsidRPr="00941DEF" w:rsidRDefault="00D1120B" w:rsidP="00D1120B">
      <w:pPr>
        <w:jc w:val="both"/>
      </w:pPr>
    </w:p>
    <w:p w14:paraId="7A8EF6D8" w14:textId="542233CF" w:rsidR="00886A64" w:rsidRDefault="00886A64" w:rsidP="005949EB">
      <w:pPr>
        <w:pStyle w:val="Paragraphedeliste"/>
        <w:numPr>
          <w:ilvl w:val="0"/>
          <w:numId w:val="19"/>
        </w:numPr>
        <w:jc w:val="both"/>
      </w:pPr>
      <w:r>
        <w:t xml:space="preserve">In 2019, </w:t>
      </w:r>
      <w:r w:rsidRPr="00EB7901">
        <w:rPr>
          <w:rFonts w:cs="Times New Roman"/>
          <w:lang w:val="en-CA"/>
        </w:rPr>
        <w:t xml:space="preserve">Montreal’s professor </w:t>
      </w:r>
      <w:proofErr w:type="spellStart"/>
      <w:r w:rsidRPr="00EB7901">
        <w:rPr>
          <w:rFonts w:cs="Times New Roman"/>
          <w:lang w:val="en-CA"/>
        </w:rPr>
        <w:t>Yoshua</w:t>
      </w:r>
      <w:proofErr w:type="spellEnd"/>
      <w:r w:rsidRPr="00EB7901">
        <w:rPr>
          <w:rFonts w:cs="Times New Roman"/>
          <w:lang w:val="en-CA"/>
        </w:rPr>
        <w:t xml:space="preserve"> </w:t>
      </w:r>
      <w:proofErr w:type="spellStart"/>
      <w:r w:rsidRPr="00EB7901">
        <w:rPr>
          <w:rFonts w:cs="Times New Roman"/>
          <w:lang w:val="en-CA"/>
        </w:rPr>
        <w:t>Bengio</w:t>
      </w:r>
      <w:proofErr w:type="spellEnd"/>
      <w:r w:rsidRPr="00EB7901">
        <w:rPr>
          <w:rFonts w:cs="Times New Roman"/>
          <w:lang w:val="en-CA"/>
        </w:rPr>
        <w:t xml:space="preserve">, </w:t>
      </w:r>
      <w:r w:rsidR="0024615A" w:rsidRPr="00EB7901">
        <w:rPr>
          <w:rFonts w:cs="Times New Roman"/>
          <w:lang w:val="en-CA"/>
        </w:rPr>
        <w:t xml:space="preserve">the head of Montreal Institute </w:t>
      </w:r>
      <w:r w:rsidR="00752CA0">
        <w:rPr>
          <w:rFonts w:cs="Times New Roman"/>
          <w:lang w:val="en-CA"/>
        </w:rPr>
        <w:t>f</w:t>
      </w:r>
      <w:r w:rsidR="0024615A" w:rsidRPr="00EB7901">
        <w:rPr>
          <w:rFonts w:cs="Times New Roman"/>
          <w:lang w:val="en-CA"/>
        </w:rPr>
        <w:t>or Learning Algorithms (MILA)</w:t>
      </w:r>
      <w:r w:rsidR="00752CA0">
        <w:rPr>
          <w:rFonts w:cs="Times New Roman"/>
          <w:lang w:val="en-CA"/>
        </w:rPr>
        <w:t>,</w:t>
      </w:r>
      <w:r w:rsidR="0024615A" w:rsidRPr="00EB7901">
        <w:rPr>
          <w:rFonts w:cs="Times New Roman"/>
          <w:lang w:val="en-CA"/>
        </w:rPr>
        <w:t xml:space="preserve"> </w:t>
      </w:r>
      <w:r w:rsidRPr="00EB7901">
        <w:rPr>
          <w:rFonts w:cs="Times New Roman"/>
          <w:lang w:val="en-CA"/>
        </w:rPr>
        <w:t>received a Turing pri</w:t>
      </w:r>
      <w:r w:rsidR="00752CA0">
        <w:rPr>
          <w:rFonts w:cs="Times New Roman"/>
          <w:lang w:val="en-CA"/>
        </w:rPr>
        <w:t>z</w:t>
      </w:r>
      <w:r w:rsidRPr="00EB7901">
        <w:rPr>
          <w:rFonts w:cs="Times New Roman"/>
          <w:lang w:val="en-CA"/>
        </w:rPr>
        <w:t xml:space="preserve">e, which is the equivalent of Nobel </w:t>
      </w:r>
      <w:proofErr w:type="gramStart"/>
      <w:r w:rsidRPr="00EB7901">
        <w:rPr>
          <w:rFonts w:cs="Times New Roman"/>
          <w:lang w:val="en-CA"/>
        </w:rPr>
        <w:t>pri</w:t>
      </w:r>
      <w:r w:rsidR="00752CA0">
        <w:rPr>
          <w:rFonts w:cs="Times New Roman"/>
          <w:lang w:val="en-CA"/>
        </w:rPr>
        <w:t>z</w:t>
      </w:r>
      <w:r w:rsidRPr="00EB7901">
        <w:rPr>
          <w:rFonts w:cs="Times New Roman"/>
          <w:lang w:val="en-CA"/>
        </w:rPr>
        <w:t>e</w:t>
      </w:r>
      <w:proofErr w:type="gramEnd"/>
      <w:r w:rsidRPr="00EB7901">
        <w:rPr>
          <w:rFonts w:cs="Times New Roman"/>
          <w:lang w:val="en-CA"/>
        </w:rPr>
        <w:t xml:space="preserve"> in computer science</w:t>
      </w:r>
      <w:r w:rsidR="0024615A" w:rsidRPr="00EB7901">
        <w:rPr>
          <w:rFonts w:cs="Times New Roman"/>
          <w:lang w:val="en-CA"/>
        </w:rPr>
        <w:t xml:space="preserve">. He received it together with Geoffrey Hinton (Toronto) and his student Yann </w:t>
      </w:r>
      <w:proofErr w:type="spellStart"/>
      <w:r w:rsidR="0024615A" w:rsidRPr="00EB7901">
        <w:rPr>
          <w:rFonts w:cs="Times New Roman"/>
          <w:lang w:val="en-CA"/>
        </w:rPr>
        <w:t>LeCun</w:t>
      </w:r>
      <w:proofErr w:type="spellEnd"/>
      <w:r w:rsidR="0024615A" w:rsidRPr="00EB7901">
        <w:rPr>
          <w:rFonts w:cs="Times New Roman"/>
          <w:lang w:val="en-CA"/>
        </w:rPr>
        <w:t xml:space="preserve"> (educated in Toronto, now working in NYC). These three scholars are frequently referred to as </w:t>
      </w:r>
      <w:r w:rsidR="00752CA0">
        <w:rPr>
          <w:rFonts w:cs="Times New Roman"/>
          <w:lang w:val="en-CA"/>
        </w:rPr>
        <w:t xml:space="preserve">the </w:t>
      </w:r>
      <w:r w:rsidR="0024615A" w:rsidRPr="00EB7901">
        <w:rPr>
          <w:rFonts w:cs="Times New Roman"/>
          <w:lang w:val="en-CA"/>
        </w:rPr>
        <w:t>fathers of deep learning</w:t>
      </w:r>
      <w:bookmarkStart w:id="0" w:name="_GoBack"/>
      <w:bookmarkEnd w:id="0"/>
      <w:r w:rsidR="0024615A" w:rsidRPr="00EB7901">
        <w:rPr>
          <w:rFonts w:cs="Times New Roman"/>
          <w:lang w:val="en-CA"/>
        </w:rPr>
        <w:t xml:space="preserve">. </w:t>
      </w:r>
      <w:r w:rsidR="00EB7901">
        <w:rPr>
          <w:rFonts w:cs="Times New Roman"/>
          <w:lang w:val="en-CA"/>
        </w:rPr>
        <w:t xml:space="preserve">Many proclaimed the </w:t>
      </w:r>
      <w:r w:rsidR="00375B06">
        <w:rPr>
          <w:rFonts w:cs="Times New Roman"/>
          <w:lang w:val="en-CA"/>
        </w:rPr>
        <w:t>fact that</w:t>
      </w:r>
      <w:r w:rsidR="00752CA0">
        <w:rPr>
          <w:rFonts w:cs="Times New Roman"/>
          <w:lang w:val="en-CA"/>
        </w:rPr>
        <w:t xml:space="preserve"> the</w:t>
      </w:r>
      <w:r w:rsidR="00375B06">
        <w:rPr>
          <w:rFonts w:cs="Times New Roman"/>
          <w:lang w:val="en-CA"/>
        </w:rPr>
        <w:t xml:space="preserve"> Turing award</w:t>
      </w:r>
      <w:r w:rsidR="00EB7901">
        <w:rPr>
          <w:rFonts w:cs="Times New Roman"/>
          <w:lang w:val="en-CA"/>
        </w:rPr>
        <w:t xml:space="preserve"> </w:t>
      </w:r>
      <w:r w:rsidR="00375B06">
        <w:rPr>
          <w:rFonts w:cs="Times New Roman"/>
          <w:lang w:val="en-CA"/>
        </w:rPr>
        <w:t xml:space="preserve">was </w:t>
      </w:r>
      <w:r w:rsidR="00EB7901">
        <w:rPr>
          <w:rFonts w:cs="Times New Roman"/>
          <w:lang w:val="en-CA"/>
        </w:rPr>
        <w:t xml:space="preserve">given to these scholars </w:t>
      </w:r>
      <w:r w:rsidR="00375B06">
        <w:rPr>
          <w:rFonts w:cs="Times New Roman"/>
          <w:lang w:val="en-CA"/>
        </w:rPr>
        <w:t xml:space="preserve">indicates </w:t>
      </w:r>
      <w:r w:rsidRPr="00EB7901">
        <w:rPr>
          <w:rFonts w:cs="Times New Roman"/>
          <w:lang w:val="en-CA"/>
        </w:rPr>
        <w:t>the victory of Canadian AI education.</w:t>
      </w:r>
    </w:p>
    <w:p w14:paraId="735A4F57" w14:textId="77777777" w:rsidR="00886A64" w:rsidRPr="00941DEF" w:rsidRDefault="00886A64" w:rsidP="00886A64">
      <w:pPr>
        <w:pStyle w:val="Paragraphedeliste"/>
        <w:numPr>
          <w:ilvl w:val="0"/>
          <w:numId w:val="19"/>
        </w:numPr>
        <w:jc w:val="both"/>
      </w:pPr>
      <w:r w:rsidRPr="00941DEF">
        <w:t>Thales SA opened an AI lab in Montreal in collaboration with MILA. They plan to hire 50 AI scientists by mid-2019.</w:t>
      </w:r>
    </w:p>
    <w:p w14:paraId="00EFDA6A" w14:textId="56547B30" w:rsidR="00886A64" w:rsidRDefault="00886A64" w:rsidP="00886A64">
      <w:pPr>
        <w:pStyle w:val="Paragraphedeliste"/>
        <w:numPr>
          <w:ilvl w:val="0"/>
          <w:numId w:val="19"/>
        </w:numPr>
        <w:jc w:val="both"/>
      </w:pPr>
      <w:r w:rsidRPr="00941DEF">
        <w:t xml:space="preserve">The Royal Bank of Canada </w:t>
      </w:r>
      <w:r>
        <w:t>open</w:t>
      </w:r>
      <w:r w:rsidR="00752CA0">
        <w:t>ed</w:t>
      </w:r>
      <w:r>
        <w:t xml:space="preserve"> </w:t>
      </w:r>
      <w:r w:rsidRPr="00941DEF">
        <w:t xml:space="preserve">a Borealis AI lab in 2018. They </w:t>
      </w:r>
      <w:r>
        <w:t xml:space="preserve">hired </w:t>
      </w:r>
      <w:r w:rsidR="00752CA0">
        <w:t>10</w:t>
      </w:r>
      <w:r w:rsidR="00752CA0" w:rsidRPr="00941DEF">
        <w:t xml:space="preserve"> </w:t>
      </w:r>
      <w:r w:rsidRPr="00941DEF">
        <w:t>researchers on staff in the first year</w:t>
      </w:r>
      <w:r w:rsidR="00375B06">
        <w:t xml:space="preserve"> and plan to expand</w:t>
      </w:r>
      <w:r w:rsidR="00752CA0" w:rsidRPr="00752CA0">
        <w:t xml:space="preserve"> </w:t>
      </w:r>
      <w:r w:rsidR="00752CA0">
        <w:t>rapidly</w:t>
      </w:r>
      <w:r w:rsidRPr="00941DEF">
        <w:t>.</w:t>
      </w:r>
    </w:p>
    <w:p w14:paraId="0782AAEB" w14:textId="7045AB15" w:rsidR="00D1120B" w:rsidRPr="00941DEF" w:rsidRDefault="00D1120B" w:rsidP="00D1120B">
      <w:pPr>
        <w:pStyle w:val="Paragraphedeliste"/>
        <w:numPr>
          <w:ilvl w:val="0"/>
          <w:numId w:val="19"/>
        </w:numPr>
        <w:jc w:val="both"/>
      </w:pPr>
      <w:r w:rsidRPr="00941DEF">
        <w:t xml:space="preserve">Samsung Electronics’ Advanced Institute of Technology (SAIT) opened an AI lab in the </w:t>
      </w:r>
      <w:r w:rsidR="00375B06">
        <w:t xml:space="preserve">University of Montreal </w:t>
      </w:r>
      <w:r w:rsidRPr="00941DEF">
        <w:t xml:space="preserve">in August 2017. SAIT has been collaborating with </w:t>
      </w:r>
      <w:proofErr w:type="spellStart"/>
      <w:r w:rsidR="00375B06">
        <w:t>Yoshua</w:t>
      </w:r>
      <w:proofErr w:type="spellEnd"/>
      <w:r w:rsidR="00375B06">
        <w:t xml:space="preserve"> </w:t>
      </w:r>
      <w:proofErr w:type="spellStart"/>
      <w:r w:rsidRPr="00941DEF">
        <w:t>Bengio</w:t>
      </w:r>
      <w:proofErr w:type="spellEnd"/>
      <w:r w:rsidRPr="00941DEF">
        <w:t xml:space="preserve"> and other partners from the University of Toronto, McGill University and NYU since 2014.</w:t>
      </w:r>
    </w:p>
    <w:p w14:paraId="3AE3A069" w14:textId="0206B509" w:rsidR="00D1120B" w:rsidRPr="00941DEF" w:rsidRDefault="00D1120B" w:rsidP="00D1120B">
      <w:pPr>
        <w:pStyle w:val="Paragraphedeliste"/>
        <w:numPr>
          <w:ilvl w:val="0"/>
          <w:numId w:val="19"/>
        </w:numPr>
        <w:jc w:val="both"/>
      </w:pPr>
      <w:r w:rsidRPr="00941DEF">
        <w:t>Google Brain recruited former student of</w:t>
      </w:r>
      <w:r w:rsidR="00375B06">
        <w:t xml:space="preserve"> </w:t>
      </w:r>
      <w:proofErr w:type="spellStart"/>
      <w:r w:rsidR="00375B06">
        <w:t>Yoshua</w:t>
      </w:r>
      <w:proofErr w:type="spellEnd"/>
      <w:r w:rsidRPr="00941DEF">
        <w:t xml:space="preserve"> </w:t>
      </w:r>
      <w:proofErr w:type="spellStart"/>
      <w:r w:rsidRPr="00941DEF">
        <w:t>Bengio</w:t>
      </w:r>
      <w:proofErr w:type="spellEnd"/>
      <w:r w:rsidRPr="00941DEF">
        <w:t xml:space="preserve"> and Montreal native, Hugo Larochelle, in mid-2017, to run their AI research in Montreal.</w:t>
      </w:r>
      <w:r w:rsidR="00375B06">
        <w:t xml:space="preserve"> Montreal’s Google AI la</w:t>
      </w:r>
      <w:r w:rsidR="00752CA0">
        <w:t>b</w:t>
      </w:r>
      <w:r w:rsidR="00375B06">
        <w:t xml:space="preserve"> is rapidly growing. </w:t>
      </w:r>
    </w:p>
    <w:p w14:paraId="498DA7F9" w14:textId="1B5B4547" w:rsidR="00D1120B" w:rsidRPr="00941DEF" w:rsidRDefault="00D1120B" w:rsidP="00D1120B">
      <w:pPr>
        <w:pStyle w:val="Paragraphedeliste"/>
        <w:numPr>
          <w:ilvl w:val="0"/>
          <w:numId w:val="19"/>
        </w:numPr>
        <w:jc w:val="both"/>
      </w:pPr>
      <w:r w:rsidRPr="00941DEF">
        <w:t>Facebook established</w:t>
      </w:r>
      <w:r w:rsidR="00752CA0">
        <w:t xml:space="preserve"> an</w:t>
      </w:r>
      <w:r w:rsidRPr="00941DEF">
        <w:t xml:space="preserve"> </w:t>
      </w:r>
      <w:r w:rsidR="00375B06">
        <w:t>AI research lab in</w:t>
      </w:r>
      <w:r w:rsidRPr="00941DEF">
        <w:t xml:space="preserve"> Montreal in late 2017 and hired Joelle </w:t>
      </w:r>
      <w:proofErr w:type="spellStart"/>
      <w:r w:rsidRPr="00941DEF">
        <w:t>Pineau</w:t>
      </w:r>
      <w:proofErr w:type="spellEnd"/>
      <w:r w:rsidRPr="00941DEF">
        <w:t xml:space="preserve"> (a McGill University Professor of Computer Science) to </w:t>
      </w:r>
      <w:r w:rsidR="007451DD">
        <w:t>lead</w:t>
      </w:r>
      <w:r w:rsidR="007451DD" w:rsidRPr="00941DEF">
        <w:t xml:space="preserve"> </w:t>
      </w:r>
      <w:r w:rsidR="007451DD">
        <w:t>it</w:t>
      </w:r>
      <w:r w:rsidRPr="00941DEF">
        <w:t xml:space="preserve">. </w:t>
      </w:r>
      <w:r w:rsidR="00375B06">
        <w:t xml:space="preserve">The lab initially hired </w:t>
      </w:r>
      <w:r w:rsidRPr="00941DEF">
        <w:t xml:space="preserve">10 </w:t>
      </w:r>
      <w:r w:rsidR="00375B06" w:rsidRPr="00941DEF">
        <w:t>researchers</w:t>
      </w:r>
      <w:r w:rsidR="007451DD">
        <w:t>,</w:t>
      </w:r>
      <w:r w:rsidR="00375B06" w:rsidRPr="00941DEF">
        <w:t xml:space="preserve"> </w:t>
      </w:r>
      <w:r w:rsidR="00375B06">
        <w:t xml:space="preserve">and </w:t>
      </w:r>
      <w:r w:rsidRPr="00941DEF">
        <w:t>triple</w:t>
      </w:r>
      <w:r w:rsidR="0094164C">
        <w:t>d</w:t>
      </w:r>
      <w:r w:rsidRPr="00941DEF">
        <w:t xml:space="preserve"> in size by the end of 2018. The lab </w:t>
      </w:r>
      <w:r w:rsidR="0094164C">
        <w:t>is</w:t>
      </w:r>
      <w:r w:rsidRPr="00941DEF">
        <w:t xml:space="preserve"> develop</w:t>
      </w:r>
      <w:r w:rsidR="0094164C">
        <w:t>ing</w:t>
      </w:r>
      <w:r w:rsidRPr="00941DEF">
        <w:t xml:space="preserve"> new ways to implement AI, especially for defining messages, screening spam and understanding voice commands in virtual reality</w:t>
      </w:r>
      <w:r w:rsidR="005949EB">
        <w:t xml:space="preserve">. </w:t>
      </w:r>
    </w:p>
    <w:p w14:paraId="5A71CE67" w14:textId="05433B4C" w:rsidR="00D1120B" w:rsidRDefault="00D1120B" w:rsidP="00D1120B">
      <w:pPr>
        <w:pStyle w:val="Paragraphedeliste"/>
        <w:numPr>
          <w:ilvl w:val="0"/>
          <w:numId w:val="19"/>
        </w:numPr>
        <w:jc w:val="both"/>
      </w:pPr>
      <w:r w:rsidRPr="00941DEF">
        <w:t xml:space="preserve">DeepMind, acquired by Google in 2014, </w:t>
      </w:r>
      <w:r w:rsidR="00406B15">
        <w:t xml:space="preserve">opened </w:t>
      </w:r>
      <w:r w:rsidRPr="00941DEF">
        <w:t>a</w:t>
      </w:r>
      <w:r>
        <w:t>n</w:t>
      </w:r>
      <w:r w:rsidRPr="00941DEF">
        <w:t xml:space="preserve"> </w:t>
      </w:r>
      <w:r>
        <w:t xml:space="preserve">AI </w:t>
      </w:r>
      <w:r w:rsidRPr="00941DEF">
        <w:t xml:space="preserve">research lab </w:t>
      </w:r>
      <w:r>
        <w:t xml:space="preserve">in Montreal </w:t>
      </w:r>
      <w:r w:rsidRPr="00941DEF">
        <w:t>in Oct</w:t>
      </w:r>
      <w:r w:rsidR="007451DD">
        <w:t>ober</w:t>
      </w:r>
      <w:r w:rsidRPr="00941DEF">
        <w:t xml:space="preserve"> 2017</w:t>
      </w:r>
      <w:r w:rsidR="007451DD">
        <w:t>. It is</w:t>
      </w:r>
      <w:r w:rsidRPr="00941DEF">
        <w:t xml:space="preserve"> headed by Doina Precup (McGill University Professor of Computer Science).</w:t>
      </w:r>
    </w:p>
    <w:p w14:paraId="4B4B9EC0" w14:textId="778A2717" w:rsidR="00886A64" w:rsidRDefault="00886A64" w:rsidP="00886A64">
      <w:pPr>
        <w:pStyle w:val="Paragraphedeliste"/>
        <w:numPr>
          <w:ilvl w:val="0"/>
          <w:numId w:val="19"/>
        </w:numPr>
        <w:jc w:val="both"/>
      </w:pPr>
      <w:r w:rsidRPr="00941DEF">
        <w:t xml:space="preserve">Microsoft acquired Montreal AI lab, </w:t>
      </w:r>
      <w:proofErr w:type="spellStart"/>
      <w:r w:rsidRPr="00941DEF">
        <w:t>Maluuba</w:t>
      </w:r>
      <w:proofErr w:type="spellEnd"/>
      <w:r w:rsidRPr="00941DEF">
        <w:t xml:space="preserve">, in early </w:t>
      </w:r>
      <w:r w:rsidR="00EB6741" w:rsidRPr="00941DEF">
        <w:t xml:space="preserve">2017 </w:t>
      </w:r>
      <w:r w:rsidR="00EB6741">
        <w:t>and</w:t>
      </w:r>
      <w:r w:rsidR="00A21382">
        <w:t xml:space="preserve"> doubled the number of its </w:t>
      </w:r>
      <w:r w:rsidR="00EB6741">
        <w:t xml:space="preserve">technical </w:t>
      </w:r>
      <w:r w:rsidR="00EB6741" w:rsidRPr="00941DEF">
        <w:t>experts</w:t>
      </w:r>
      <w:r w:rsidRPr="00941DEF">
        <w:t xml:space="preserve"> </w:t>
      </w:r>
      <w:r w:rsidR="00A21382">
        <w:t xml:space="preserve">within a short span of </w:t>
      </w:r>
      <w:r w:rsidRPr="00941DEF">
        <w:t>two years.</w:t>
      </w:r>
    </w:p>
    <w:p w14:paraId="0A0A89DB" w14:textId="1E91B7FE" w:rsidR="00EB6741" w:rsidRPr="00941DEF" w:rsidRDefault="00EB6741" w:rsidP="00886A64">
      <w:pPr>
        <w:pStyle w:val="Paragraphedeliste"/>
        <w:numPr>
          <w:ilvl w:val="0"/>
          <w:numId w:val="19"/>
        </w:numPr>
        <w:jc w:val="both"/>
      </w:pPr>
      <w:proofErr w:type="spellStart"/>
      <w:r>
        <w:t>Yoshua</w:t>
      </w:r>
      <w:proofErr w:type="spellEnd"/>
      <w:r>
        <w:t xml:space="preserve"> </w:t>
      </w:r>
      <w:proofErr w:type="spellStart"/>
      <w:r>
        <w:t>Bengio</w:t>
      </w:r>
      <w:proofErr w:type="spellEnd"/>
      <w:r>
        <w:t xml:space="preserve"> and a team of experienced tech entrepreneurs launched Element AI in 2016. </w:t>
      </w:r>
    </w:p>
    <w:p w14:paraId="296CBAEB" w14:textId="77777777" w:rsidR="00886A64" w:rsidRPr="00941DEF" w:rsidRDefault="00886A64" w:rsidP="00886A64">
      <w:pPr>
        <w:pStyle w:val="Paragraphedeliste"/>
        <w:ind w:left="930"/>
        <w:jc w:val="both"/>
      </w:pPr>
    </w:p>
    <w:p w14:paraId="6BB48323" w14:textId="77777777" w:rsidR="001113E8" w:rsidRDefault="001113E8" w:rsidP="001113E8">
      <w:pPr>
        <w:jc w:val="both"/>
      </w:pPr>
    </w:p>
    <w:p w14:paraId="32F49D9A" w14:textId="441F3DB8" w:rsidR="001113E8" w:rsidRDefault="00897800" w:rsidP="001113E8">
      <w:pPr>
        <w:jc w:val="both"/>
        <w:rPr>
          <w:rFonts w:cs="Times New Roman"/>
        </w:rPr>
      </w:pPr>
      <w:r>
        <w:rPr>
          <w:rFonts w:cs="Times New Roman"/>
        </w:rPr>
        <w:t>Figure 1</w:t>
      </w:r>
      <w:r w:rsidR="00895D2A">
        <w:rPr>
          <w:rFonts w:cs="Times New Roman"/>
        </w:rPr>
        <w:t xml:space="preserve"> below shows </w:t>
      </w:r>
      <w:r>
        <w:rPr>
          <w:rFonts w:cs="Times New Roman"/>
        </w:rPr>
        <w:t xml:space="preserve">Montreal </w:t>
      </w:r>
      <w:r w:rsidR="008037EC">
        <w:rPr>
          <w:rFonts w:cs="Times New Roman"/>
        </w:rPr>
        <w:t xml:space="preserve">on the map of </w:t>
      </w:r>
      <w:r>
        <w:rPr>
          <w:rFonts w:cs="Times New Roman"/>
        </w:rPr>
        <w:t>the leading global A</w:t>
      </w:r>
      <w:r w:rsidR="000E1A1A">
        <w:rPr>
          <w:rFonts w:cs="Times New Roman"/>
        </w:rPr>
        <w:t>I</w:t>
      </w:r>
      <w:r>
        <w:rPr>
          <w:rFonts w:cs="Times New Roman"/>
        </w:rPr>
        <w:t xml:space="preserve"> hubs.</w:t>
      </w:r>
      <w:r w:rsidR="007451DD">
        <w:rPr>
          <w:rFonts w:cs="Times New Roman"/>
        </w:rPr>
        <w:t xml:space="preserve"> The</w:t>
      </w:r>
      <w:r>
        <w:rPr>
          <w:rFonts w:cs="Times New Roman"/>
        </w:rPr>
        <w:t xml:space="preserve"> </w:t>
      </w:r>
      <w:r w:rsidR="00A747D8">
        <w:rPr>
          <w:rFonts w:cs="Times New Roman"/>
        </w:rPr>
        <w:t xml:space="preserve">US and Chinese hubs lead in terms of AI investments and the total number of firms. </w:t>
      </w:r>
      <w:r w:rsidR="00895D2A">
        <w:rPr>
          <w:rFonts w:cs="Times New Roman"/>
        </w:rPr>
        <w:t>Toronto is the largest hub in the world in terms of start-up</w:t>
      </w:r>
      <w:r>
        <w:rPr>
          <w:rFonts w:cs="Times New Roman"/>
        </w:rPr>
        <w:t xml:space="preserve"> growth and new AI job creation</w:t>
      </w:r>
      <w:r w:rsidR="00931B6C">
        <w:rPr>
          <w:rFonts w:cs="Times New Roman"/>
        </w:rPr>
        <w:t xml:space="preserve">. </w:t>
      </w:r>
      <w:r w:rsidR="00895D2A">
        <w:rPr>
          <w:rFonts w:cs="Times New Roman"/>
        </w:rPr>
        <w:t xml:space="preserve">Montreal is leading </w:t>
      </w:r>
      <w:r>
        <w:rPr>
          <w:rFonts w:cs="Times New Roman"/>
        </w:rPr>
        <w:t xml:space="preserve">world’s hub </w:t>
      </w:r>
      <w:r w:rsidR="00895D2A">
        <w:rPr>
          <w:rFonts w:cs="Times New Roman"/>
        </w:rPr>
        <w:t xml:space="preserve">in research. </w:t>
      </w:r>
    </w:p>
    <w:p w14:paraId="31B4061E" w14:textId="78C72FBA" w:rsidR="001113E8" w:rsidRDefault="00DE382A" w:rsidP="00DE382A">
      <w:pPr>
        <w:jc w:val="center"/>
        <w:rPr>
          <w:rFonts w:cs="Arial"/>
          <w:lang w:val="en-CA"/>
        </w:rPr>
      </w:pPr>
      <w:r>
        <w:rPr>
          <w:noProof/>
          <w:lang w:val="fr-CA" w:eastAsia="fr-CA"/>
        </w:rPr>
        <w:lastRenderedPageBreak/>
        <w:drawing>
          <wp:inline distT="0" distB="0" distL="0" distR="0" wp14:anchorId="0C7ED9D3" wp14:editId="0BEA0880">
            <wp:extent cx="4527431" cy="3403600"/>
            <wp:effectExtent l="0" t="0" r="6985" b="6350"/>
            <wp:docPr id="3" name="Image 3" descr="Картинки по запросу new job creation in AI montreal vs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new job creation in AI montreal vs toron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1221" cy="3406450"/>
                    </a:xfrm>
                    <a:prstGeom prst="rect">
                      <a:avLst/>
                    </a:prstGeom>
                    <a:noFill/>
                    <a:ln>
                      <a:noFill/>
                    </a:ln>
                  </pic:spPr>
                </pic:pic>
              </a:graphicData>
            </a:graphic>
          </wp:inline>
        </w:drawing>
      </w:r>
    </w:p>
    <w:p w14:paraId="625B7487" w14:textId="2C54CA6D" w:rsidR="001113E8" w:rsidRPr="00897800" w:rsidRDefault="00897800" w:rsidP="00897800">
      <w:pPr>
        <w:ind w:left="-1418"/>
        <w:jc w:val="center"/>
        <w:rPr>
          <w:i/>
          <w:sz w:val="20"/>
          <w:szCs w:val="20"/>
        </w:rPr>
      </w:pPr>
      <w:r>
        <w:rPr>
          <w:b/>
          <w:i/>
          <w:sz w:val="20"/>
          <w:szCs w:val="20"/>
        </w:rPr>
        <w:t xml:space="preserve">            </w:t>
      </w:r>
      <w:r w:rsidR="00E95D98">
        <w:rPr>
          <w:b/>
          <w:i/>
          <w:sz w:val="20"/>
          <w:szCs w:val="20"/>
        </w:rPr>
        <w:t xml:space="preserve">      </w:t>
      </w:r>
      <w:r>
        <w:rPr>
          <w:b/>
          <w:i/>
          <w:sz w:val="20"/>
          <w:szCs w:val="20"/>
        </w:rPr>
        <w:t xml:space="preserve">  </w:t>
      </w:r>
      <w:r w:rsidRPr="00897800">
        <w:rPr>
          <w:b/>
          <w:i/>
          <w:sz w:val="20"/>
          <w:szCs w:val="20"/>
        </w:rPr>
        <w:t xml:space="preserve">Figure 1: </w:t>
      </w:r>
      <w:r w:rsidRPr="00897800">
        <w:rPr>
          <w:i/>
          <w:sz w:val="20"/>
          <w:szCs w:val="20"/>
        </w:rPr>
        <w:t>Global AI hubs</w:t>
      </w:r>
    </w:p>
    <w:p w14:paraId="699251C2" w14:textId="77777777" w:rsidR="001113E8" w:rsidRDefault="001113E8" w:rsidP="001113E8"/>
    <w:p w14:paraId="63A80C25" w14:textId="77777777" w:rsidR="006C2244" w:rsidRDefault="006C2244" w:rsidP="000C78BE">
      <w:pPr>
        <w:jc w:val="both"/>
        <w:rPr>
          <w:rFonts w:cs="Arial"/>
          <w:lang w:val="en-CA"/>
        </w:rPr>
      </w:pPr>
    </w:p>
    <w:p w14:paraId="7534D689" w14:textId="296789D0" w:rsidR="004041EF" w:rsidRPr="00941DEF" w:rsidRDefault="004041EF" w:rsidP="004041EF">
      <w:pPr>
        <w:jc w:val="both"/>
      </w:pPr>
      <w:r>
        <w:rPr>
          <w:rFonts w:cs="Arial"/>
          <w:lang w:val="en-CA"/>
        </w:rPr>
        <w:t xml:space="preserve">Montreal’s </w:t>
      </w:r>
      <w:r w:rsidR="006C2244">
        <w:rPr>
          <w:rFonts w:cs="Arial"/>
          <w:lang w:val="en-CA"/>
        </w:rPr>
        <w:t xml:space="preserve">AI sector has also received </w:t>
      </w:r>
      <w:r w:rsidR="006C2244" w:rsidRPr="00941DEF">
        <w:rPr>
          <w:rFonts w:cs="Arial"/>
          <w:lang w:val="en-CA"/>
        </w:rPr>
        <w:t xml:space="preserve">massive investments by the Canadian federal </w:t>
      </w:r>
      <w:r w:rsidR="007451DD">
        <w:rPr>
          <w:rFonts w:cs="Arial"/>
          <w:lang w:val="en-CA"/>
        </w:rPr>
        <w:t xml:space="preserve">government </w:t>
      </w:r>
      <w:r w:rsidR="006C2244">
        <w:rPr>
          <w:rFonts w:cs="Arial"/>
          <w:lang w:val="en-CA"/>
        </w:rPr>
        <w:t>(</w:t>
      </w:r>
      <w:r w:rsidR="007451DD">
        <w:rPr>
          <w:rFonts w:cs="Arial"/>
          <w:lang w:val="en-CA"/>
        </w:rPr>
        <w:t>through the</w:t>
      </w:r>
      <w:r w:rsidR="006C2244">
        <w:rPr>
          <w:rFonts w:cs="Arial"/>
          <w:lang w:val="en-CA"/>
        </w:rPr>
        <w:t xml:space="preserve"> $125 million Pan-Canadian artificial intelligence strategy, $900 m</w:t>
      </w:r>
      <w:r w:rsidR="008037EC">
        <w:rPr>
          <w:rFonts w:cs="Arial"/>
          <w:lang w:val="en-CA"/>
        </w:rPr>
        <w:t>illion research excellence fund</w:t>
      </w:r>
      <w:r w:rsidR="006C2244">
        <w:rPr>
          <w:rFonts w:cs="Arial"/>
          <w:lang w:val="en-CA"/>
        </w:rPr>
        <w:t xml:space="preserve"> and $950 million supercluster initiative) </w:t>
      </w:r>
      <w:r w:rsidR="006C2244" w:rsidRPr="00941DEF">
        <w:rPr>
          <w:rFonts w:cs="Arial"/>
          <w:lang w:val="en-CA"/>
        </w:rPr>
        <w:t>and provincial government (</w:t>
      </w:r>
      <w:r w:rsidR="006C2244">
        <w:rPr>
          <w:rFonts w:cs="Arial"/>
          <w:lang w:val="en-CA"/>
        </w:rPr>
        <w:t>to</w:t>
      </w:r>
      <w:r w:rsidR="006C2244" w:rsidRPr="00941DEF">
        <w:rPr>
          <w:rFonts w:cs="Arial"/>
          <w:lang w:val="en-CA"/>
        </w:rPr>
        <w:t xml:space="preserve"> the order of hundreds of million</w:t>
      </w:r>
      <w:r w:rsidR="006C2244">
        <w:rPr>
          <w:rFonts w:cs="Arial"/>
          <w:lang w:val="en-CA"/>
        </w:rPr>
        <w:t xml:space="preserve">s). </w:t>
      </w:r>
      <w:r>
        <w:t xml:space="preserve">Furthermore, </w:t>
      </w:r>
      <w:r w:rsidR="008037EC">
        <w:t xml:space="preserve">Valerie Plante, the </w:t>
      </w:r>
      <w:r w:rsidRPr="00941DEF">
        <w:t>mayor</w:t>
      </w:r>
      <w:r w:rsidR="008037EC">
        <w:t>,</w:t>
      </w:r>
      <w:r w:rsidRPr="00941DEF">
        <w:t xml:space="preserve"> has </w:t>
      </w:r>
      <w:r w:rsidR="007451DD">
        <w:t xml:space="preserve">earmarked </w:t>
      </w:r>
      <w:r w:rsidRPr="00941DEF">
        <w:t>$360 million in business and entrepreneurship in Montreal over the next four years to bolster Montreal's economy.</w:t>
      </w:r>
      <w:r w:rsidRPr="00941DEF">
        <w:rPr>
          <w:rStyle w:val="Appelnotedebasdep"/>
        </w:rPr>
        <w:footnoteReference w:id="8"/>
      </w:r>
      <w:r w:rsidRPr="00941DEF">
        <w:t xml:space="preserve"> Additionally, Montreal universities received $213 million for research in artificial intelligence.</w:t>
      </w:r>
      <w:r w:rsidRPr="00941DEF">
        <w:rPr>
          <w:rStyle w:val="Appelnotedebasdep"/>
        </w:rPr>
        <w:footnoteReference w:id="9"/>
      </w:r>
    </w:p>
    <w:p w14:paraId="6CE987E3" w14:textId="2DAA315F" w:rsidR="006C2244" w:rsidRDefault="006C2244" w:rsidP="000C78BE">
      <w:pPr>
        <w:jc w:val="both"/>
        <w:rPr>
          <w:rFonts w:cs="Arial"/>
        </w:rPr>
      </w:pPr>
    </w:p>
    <w:p w14:paraId="3639DD69" w14:textId="20EF79B6" w:rsidR="000C78BE" w:rsidRPr="00942A17" w:rsidRDefault="000C78BE" w:rsidP="000C78BE">
      <w:pPr>
        <w:jc w:val="both"/>
        <w:rPr>
          <w:rFonts w:cs="Arial"/>
          <w:i/>
          <w:lang w:val="en-CA"/>
        </w:rPr>
      </w:pPr>
      <w:r>
        <w:rPr>
          <w:rFonts w:cs="Arial"/>
        </w:rPr>
        <w:t>Moreover, t</w:t>
      </w:r>
      <w:r w:rsidRPr="00941DEF">
        <w:rPr>
          <w:rFonts w:cs="Arial"/>
          <w:lang w:val="en-CA"/>
        </w:rPr>
        <w:t xml:space="preserve">he city of Montreal is also well-positioned in the rest of </w:t>
      </w:r>
      <w:r w:rsidR="007451DD">
        <w:rPr>
          <w:rFonts w:cs="Arial"/>
          <w:lang w:val="en-CA"/>
        </w:rPr>
        <w:t xml:space="preserve">the </w:t>
      </w:r>
      <w:r w:rsidRPr="00941DEF">
        <w:rPr>
          <w:rFonts w:cs="Arial"/>
          <w:lang w:val="en-CA"/>
        </w:rPr>
        <w:t>Information and Communication Technologies (ICT) sector</w:t>
      </w:r>
      <w:r w:rsidR="00B0716B">
        <w:rPr>
          <w:rFonts w:cs="Arial"/>
          <w:lang w:val="en-CA"/>
        </w:rPr>
        <w:t xml:space="preserve"> with over 5</w:t>
      </w:r>
      <w:r w:rsidR="007451DD">
        <w:rPr>
          <w:rFonts w:cs="Arial"/>
          <w:lang w:val="en-CA"/>
        </w:rPr>
        <w:t> </w:t>
      </w:r>
      <w:r w:rsidR="00B0716B">
        <w:rPr>
          <w:rFonts w:cs="Arial"/>
          <w:lang w:val="en-CA"/>
        </w:rPr>
        <w:t>000 dynamic ICT firms</w:t>
      </w:r>
      <w:r w:rsidRPr="00941DEF">
        <w:rPr>
          <w:rFonts w:cs="Arial"/>
          <w:lang w:val="en-CA"/>
        </w:rPr>
        <w:t xml:space="preserve">. The city is one of the top ten cities </w:t>
      </w:r>
      <w:r>
        <w:rPr>
          <w:rFonts w:cs="Arial"/>
          <w:lang w:val="en-CA"/>
        </w:rPr>
        <w:t>i</w:t>
      </w:r>
      <w:r w:rsidRPr="00941DEF">
        <w:rPr>
          <w:rFonts w:cs="Arial"/>
          <w:lang w:val="en-CA"/>
        </w:rPr>
        <w:t xml:space="preserve">n North America </w:t>
      </w:r>
      <w:r w:rsidR="007451DD">
        <w:rPr>
          <w:rFonts w:cs="Arial"/>
          <w:lang w:val="en-CA"/>
        </w:rPr>
        <w:t>in terms of</w:t>
      </w:r>
      <w:r w:rsidRPr="00941DEF">
        <w:rPr>
          <w:rFonts w:cs="Arial"/>
          <w:lang w:val="en-CA"/>
        </w:rPr>
        <w:t xml:space="preserve"> ICT jobs</w:t>
      </w:r>
      <w:r>
        <w:rPr>
          <w:rFonts w:cs="Arial"/>
          <w:lang w:val="en-CA"/>
        </w:rPr>
        <w:t>;</w:t>
      </w:r>
      <w:r w:rsidRPr="00941DEF">
        <w:rPr>
          <w:rFonts w:cs="Arial"/>
          <w:lang w:val="en-CA"/>
        </w:rPr>
        <w:t xml:space="preserve"> it has more than 91 000 employees and 14 000 students in fields related to ICT</w:t>
      </w:r>
      <w:r w:rsidR="00F27B53">
        <w:rPr>
          <w:rFonts w:cs="Arial"/>
          <w:lang w:val="en-CA"/>
        </w:rPr>
        <w:t xml:space="preserve"> </w:t>
      </w:r>
      <w:r w:rsidR="00F27B53" w:rsidRPr="00941DEF">
        <w:rPr>
          <w:rFonts w:cs="Arial"/>
          <w:lang w:val="en-CA"/>
        </w:rPr>
        <w:fldChar w:fldCharType="begin"/>
      </w:r>
      <w:r w:rsidR="00F27B53" w:rsidRPr="00941DEF">
        <w:rPr>
          <w:rFonts w:cs="Arial"/>
          <w:lang w:val="en-CA"/>
        </w:rPr>
        <w:instrText xml:space="preserve"> ADDIN EN.CITE &lt;EndNote&gt;&lt;Cite&gt;&lt;Author&gt;Montréal International&lt;/Author&gt;&lt;Year&gt;2018&lt;/Year&gt;&lt;RecNum&gt;327&lt;/RecNum&gt;&lt;DisplayText&gt;(Montréal International, 2018b)&lt;/DisplayText&gt;&lt;record&gt;&lt;rec-number&gt;327&lt;/rec-number&gt;&lt;foreign-keys&gt;&lt;key app="EN" db-id="da5s0dezn2wtxkev5r8xdpacdx9rpdadpzrr" timestamp="1517255893"&gt;327&lt;/key&gt;&lt;/foreign-keys&gt;&lt;ref-type name="Web Page"&gt;12&lt;/ref-type&gt;&lt;contributors&gt;&lt;authors&gt;&lt;author&gt;Montréal International,&lt;/author&gt;&lt;/authors&gt;&lt;/contributors&gt;&lt;titles&gt;&lt;title&gt;Sectors&lt;/title&gt;&lt;short-title&gt;Sectors&lt;/short-title&gt;&lt;/titles&gt;&lt;dates&gt;&lt;year&gt;2018&lt;/year&gt;&lt;/dates&gt;&lt;publisher&gt;Montréal International&lt;/publisher&gt;&lt;urls&gt;&lt;related-urls&gt;&lt;url&gt;http://www.montrealinternational.com/en/foreign-investments/sectors/&lt;/url&gt;&lt;/related-urls&gt;&lt;/urls&gt;&lt;/record&gt;&lt;/Cite&gt;&lt;/EndNote&gt;</w:instrText>
      </w:r>
      <w:r w:rsidR="00F27B53" w:rsidRPr="00941DEF">
        <w:rPr>
          <w:rFonts w:cs="Arial"/>
          <w:lang w:val="en-CA"/>
        </w:rPr>
        <w:fldChar w:fldCharType="separate"/>
      </w:r>
      <w:r w:rsidR="00F27B53" w:rsidRPr="00941DEF">
        <w:rPr>
          <w:rFonts w:cs="Arial"/>
          <w:noProof/>
          <w:lang w:val="en-CA"/>
        </w:rPr>
        <w:t>(Montréal International, 2018)</w:t>
      </w:r>
      <w:r w:rsidR="00F27B53" w:rsidRPr="00941DEF">
        <w:rPr>
          <w:rFonts w:cs="Arial"/>
          <w:lang w:val="en-CA"/>
        </w:rPr>
        <w:fldChar w:fldCharType="end"/>
      </w:r>
      <w:r w:rsidRPr="00941DEF">
        <w:rPr>
          <w:rFonts w:cs="Arial"/>
          <w:lang w:val="en-CA"/>
        </w:rPr>
        <w:t xml:space="preserve">. In addition, </w:t>
      </w:r>
      <w:r>
        <w:rPr>
          <w:rFonts w:cs="Arial"/>
          <w:lang w:val="en-CA"/>
        </w:rPr>
        <w:t xml:space="preserve">Montreal </w:t>
      </w:r>
      <w:r w:rsidRPr="00941DEF">
        <w:rPr>
          <w:rFonts w:cs="Arial"/>
          <w:lang w:val="en-CA"/>
        </w:rPr>
        <w:t xml:space="preserve">is one of the 5 </w:t>
      </w:r>
      <w:r>
        <w:rPr>
          <w:rFonts w:cs="Arial"/>
          <w:lang w:val="en-CA"/>
        </w:rPr>
        <w:t xml:space="preserve">leading </w:t>
      </w:r>
      <w:r w:rsidRPr="00941DEF">
        <w:rPr>
          <w:rFonts w:cs="Arial"/>
          <w:lang w:val="en-CA"/>
        </w:rPr>
        <w:t>global video games cluster</w:t>
      </w:r>
      <w:r>
        <w:rPr>
          <w:rFonts w:cs="Arial"/>
          <w:lang w:val="en-CA"/>
        </w:rPr>
        <w:t>s</w:t>
      </w:r>
      <w:r w:rsidR="00042A36">
        <w:rPr>
          <w:rFonts w:cs="Arial"/>
          <w:lang w:val="en-CA"/>
        </w:rPr>
        <w:t>, which has experienced</w:t>
      </w:r>
      <w:r w:rsidRPr="00941DEF">
        <w:rPr>
          <w:rFonts w:cs="Arial"/>
          <w:lang w:val="en-CA"/>
        </w:rPr>
        <w:t xml:space="preserve"> a 14% annual growth in jobs in the last 10 years </w:t>
      </w:r>
      <w:r w:rsidRPr="00941DEF">
        <w:rPr>
          <w:rFonts w:cs="Arial"/>
          <w:lang w:val="en-CA"/>
        </w:rPr>
        <w:fldChar w:fldCharType="begin"/>
      </w:r>
      <w:r w:rsidRPr="00941DEF">
        <w:rPr>
          <w:rFonts w:cs="Arial"/>
          <w:lang w:val="en-CA"/>
        </w:rPr>
        <w:instrText xml:space="preserve"> ADDIN EN.CITE &lt;EndNote&gt;&lt;Cite&gt;&lt;Author&gt;Montréal International&lt;/Author&gt;&lt;Year&gt;2018&lt;/Year&gt;&lt;RecNum&gt;327&lt;/RecNum&gt;&lt;DisplayText&gt;(Montréal International, 2018b)&lt;/DisplayText&gt;&lt;record&gt;&lt;rec-number&gt;327&lt;/rec-number&gt;&lt;foreign-keys&gt;&lt;key app="EN" db-id="da5s0dezn2wtxkev5r8xdpacdx9rpdadpzrr" timestamp="1517255893"&gt;327&lt;/key&gt;&lt;/foreign-keys&gt;&lt;ref-type name="Web Page"&gt;12&lt;/ref-type&gt;&lt;contributors&gt;&lt;authors&gt;&lt;author&gt;Montréal International,&lt;/author&gt;&lt;/authors&gt;&lt;/contributors&gt;&lt;titles&gt;&lt;title&gt;Sectors&lt;/title&gt;&lt;short-title&gt;Sectors&lt;/short-title&gt;&lt;/titles&gt;&lt;dates&gt;&lt;year&gt;2018&lt;/year&gt;&lt;/dates&gt;&lt;publisher&gt;Montréal International&lt;/publisher&gt;&lt;urls&gt;&lt;related-urls&gt;&lt;url&gt;http://www.montrealinternational.com/en/foreign-investments/sectors/&lt;/url&gt;&lt;/related-urls&gt;&lt;/urls&gt;&lt;/record&gt;&lt;/Cite&gt;&lt;/EndNote&gt;</w:instrText>
      </w:r>
      <w:r w:rsidRPr="00941DEF">
        <w:rPr>
          <w:rFonts w:cs="Arial"/>
          <w:lang w:val="en-CA"/>
        </w:rPr>
        <w:fldChar w:fldCharType="separate"/>
      </w:r>
      <w:r w:rsidRPr="00941DEF">
        <w:rPr>
          <w:rFonts w:cs="Arial"/>
          <w:noProof/>
          <w:lang w:val="en-CA"/>
        </w:rPr>
        <w:t>(Montréal International, 2018)</w:t>
      </w:r>
      <w:r w:rsidRPr="00941DEF">
        <w:rPr>
          <w:rFonts w:cs="Arial"/>
          <w:lang w:val="en-CA"/>
        </w:rPr>
        <w:fldChar w:fldCharType="end"/>
      </w:r>
      <w:r w:rsidRPr="00941DEF">
        <w:rPr>
          <w:rFonts w:cs="Arial"/>
          <w:lang w:val="en-CA"/>
        </w:rPr>
        <w:t xml:space="preserve">. </w:t>
      </w:r>
      <w:r>
        <w:rPr>
          <w:rFonts w:cs="Arial"/>
          <w:lang w:val="en-CA"/>
        </w:rPr>
        <w:t xml:space="preserve"> Montreal </w:t>
      </w:r>
      <w:r w:rsidRPr="00E422D5">
        <w:rPr>
          <w:rFonts w:cs="Arial"/>
          <w:lang w:val="en-CA"/>
        </w:rPr>
        <w:t xml:space="preserve">has attracted a selection of leading game </w:t>
      </w:r>
      <w:r w:rsidRPr="00E422D5">
        <w:rPr>
          <w:rFonts w:cs="Arial"/>
          <w:lang w:val="en-CA"/>
        </w:rPr>
        <w:lastRenderedPageBreak/>
        <w:t xml:space="preserve">developers and publisher studios such as </w:t>
      </w:r>
      <w:r w:rsidRPr="00942A17">
        <w:rPr>
          <w:rFonts w:cs="Arial"/>
          <w:i/>
          <w:lang w:val="en-CA"/>
        </w:rPr>
        <w:t>EA</w:t>
      </w:r>
      <w:r w:rsidRPr="00B726A2">
        <w:rPr>
          <w:rFonts w:cs="Arial"/>
          <w:lang w:val="en-CA"/>
        </w:rPr>
        <w:t>,</w:t>
      </w:r>
      <w:r w:rsidRPr="00942A17">
        <w:rPr>
          <w:rFonts w:cs="Arial"/>
          <w:i/>
          <w:lang w:val="en-CA"/>
        </w:rPr>
        <w:t xml:space="preserve"> </w:t>
      </w:r>
      <w:proofErr w:type="spellStart"/>
      <w:r w:rsidRPr="00942A17">
        <w:rPr>
          <w:rFonts w:cs="Arial"/>
          <w:i/>
          <w:lang w:val="en-CA"/>
        </w:rPr>
        <w:t>Eidos</w:t>
      </w:r>
      <w:proofErr w:type="spellEnd"/>
      <w:r w:rsidRPr="00942A17">
        <w:rPr>
          <w:rFonts w:cs="Arial"/>
          <w:i/>
          <w:lang w:val="en-CA"/>
        </w:rPr>
        <w:t xml:space="preserve"> Interactive</w:t>
      </w:r>
      <w:r w:rsidRPr="00B726A2">
        <w:rPr>
          <w:rFonts w:cs="Arial"/>
          <w:lang w:val="en-CA"/>
        </w:rPr>
        <w:t>,</w:t>
      </w:r>
      <w:r w:rsidRPr="00942A17">
        <w:rPr>
          <w:rFonts w:cs="Arial"/>
          <w:i/>
          <w:lang w:val="en-CA"/>
        </w:rPr>
        <w:t xml:space="preserve"> Artificial Mind and Movement</w:t>
      </w:r>
      <w:r w:rsidRPr="00B726A2">
        <w:rPr>
          <w:rFonts w:cs="Arial"/>
          <w:lang w:val="en-CA"/>
        </w:rPr>
        <w:t>,</w:t>
      </w:r>
      <w:r w:rsidRPr="00942A17">
        <w:rPr>
          <w:rFonts w:cs="Arial"/>
          <w:i/>
          <w:lang w:val="en-CA"/>
        </w:rPr>
        <w:t xml:space="preserve"> </w:t>
      </w:r>
      <w:proofErr w:type="spellStart"/>
      <w:r w:rsidRPr="00942A17">
        <w:rPr>
          <w:rFonts w:cs="Arial"/>
          <w:i/>
          <w:lang w:val="en-CA"/>
        </w:rPr>
        <w:t>Bioware</w:t>
      </w:r>
      <w:proofErr w:type="spellEnd"/>
      <w:r w:rsidRPr="00B726A2">
        <w:rPr>
          <w:rFonts w:cs="Arial"/>
          <w:lang w:val="en-CA"/>
        </w:rPr>
        <w:t>,</w:t>
      </w:r>
      <w:r w:rsidRPr="00E422D5">
        <w:rPr>
          <w:rFonts w:cs="Arial"/>
          <w:lang w:val="en-CA"/>
        </w:rPr>
        <w:t xml:space="preserve"> and</w:t>
      </w:r>
      <w:r w:rsidRPr="00942A17">
        <w:rPr>
          <w:rFonts w:cs="Arial"/>
          <w:i/>
          <w:lang w:val="en-CA"/>
        </w:rPr>
        <w:t xml:space="preserve"> Strategy First.</w:t>
      </w:r>
    </w:p>
    <w:p w14:paraId="64EFCE33" w14:textId="77777777" w:rsidR="000C78BE" w:rsidRPr="00941DEF" w:rsidRDefault="000C78BE" w:rsidP="000C78BE">
      <w:pPr>
        <w:jc w:val="both"/>
        <w:rPr>
          <w:rFonts w:cs="Arial"/>
          <w:lang w:val="en-CA"/>
        </w:rPr>
      </w:pPr>
    </w:p>
    <w:p w14:paraId="0021BBBB" w14:textId="77777777" w:rsidR="005C28C0" w:rsidRDefault="005C28C0" w:rsidP="000C78BE">
      <w:pPr>
        <w:jc w:val="both"/>
        <w:rPr>
          <w:rFonts w:cs="Arial"/>
          <w:lang w:val="en-CA"/>
        </w:rPr>
      </w:pPr>
    </w:p>
    <w:p w14:paraId="5EC65830" w14:textId="2A80838A" w:rsidR="000C78BE" w:rsidRDefault="00EB1331" w:rsidP="000C78BE">
      <w:pPr>
        <w:jc w:val="both"/>
        <w:rPr>
          <w:rFonts w:cs="Arial"/>
          <w:lang w:val="en-CA"/>
        </w:rPr>
      </w:pPr>
      <w:r>
        <w:rPr>
          <w:rFonts w:cs="Arial"/>
          <w:lang w:val="en-CA"/>
        </w:rPr>
        <w:t>Table 1</w:t>
      </w:r>
      <w:r w:rsidR="000C78BE">
        <w:rPr>
          <w:rFonts w:cs="Arial"/>
          <w:lang w:val="en-CA"/>
        </w:rPr>
        <w:t xml:space="preserve"> below </w:t>
      </w:r>
      <w:r w:rsidR="000C78BE" w:rsidRPr="00941DEF">
        <w:rPr>
          <w:rFonts w:cs="Arial"/>
          <w:lang w:val="en-CA"/>
        </w:rPr>
        <w:t xml:space="preserve">shows the companies </w:t>
      </w:r>
      <w:r w:rsidR="000C78BE">
        <w:rPr>
          <w:rFonts w:cs="Arial"/>
          <w:lang w:val="en-CA"/>
        </w:rPr>
        <w:t xml:space="preserve">present in Montreal </w:t>
      </w:r>
      <w:r w:rsidR="000C78BE" w:rsidRPr="00941DEF">
        <w:rPr>
          <w:rFonts w:cs="Arial"/>
          <w:lang w:val="en-CA"/>
        </w:rPr>
        <w:t xml:space="preserve">that stand out internationally in the ICT sector.  </w:t>
      </w:r>
    </w:p>
    <w:p w14:paraId="1C9D48FF" w14:textId="77777777" w:rsidR="00E95D98" w:rsidRPr="00941DEF" w:rsidRDefault="00E95D98" w:rsidP="000C78BE">
      <w:pPr>
        <w:jc w:val="both"/>
        <w:rPr>
          <w:rFonts w:cs="Arial"/>
          <w:lang w:val="en-CA"/>
        </w:rPr>
      </w:pPr>
    </w:p>
    <w:p w14:paraId="7A320539" w14:textId="77777777" w:rsidR="000C78BE" w:rsidRPr="00941DEF" w:rsidRDefault="000C78BE" w:rsidP="000C78BE">
      <w:pPr>
        <w:jc w:val="both"/>
        <w:rPr>
          <w:rFonts w:cs="Arial"/>
          <w:lang w:val="en-CA"/>
        </w:rPr>
      </w:pPr>
    </w:p>
    <w:p w14:paraId="2DA62627" w14:textId="6BFF491A" w:rsidR="000C78BE" w:rsidRPr="00567A89" w:rsidRDefault="000C78BE" w:rsidP="000C78BE">
      <w:pPr>
        <w:jc w:val="both"/>
        <w:rPr>
          <w:rFonts w:cs="Arial"/>
        </w:rPr>
      </w:pPr>
      <w:r w:rsidRPr="00941DEF">
        <w:rPr>
          <w:rFonts w:ascii="Arial" w:hAnsi="Arial" w:cs="Arial"/>
          <w:noProof/>
          <w:lang w:val="fr-CA" w:eastAsia="fr-CA"/>
        </w:rPr>
        <w:drawing>
          <wp:inline distT="0" distB="0" distL="0" distR="0" wp14:anchorId="3BA44BC7" wp14:editId="28FBE956">
            <wp:extent cx="5642043" cy="2101174"/>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png"/>
                    <pic:cNvPicPr/>
                  </pic:nvPicPr>
                  <pic:blipFill rotWithShape="1">
                    <a:blip r:embed="rId10">
                      <a:extLst>
                        <a:ext uri="{28A0092B-C50C-407E-A947-70E740481C1C}">
                          <a14:useLocalDpi xmlns:a14="http://schemas.microsoft.com/office/drawing/2010/main" val="0"/>
                        </a:ext>
                      </a:extLst>
                    </a:blip>
                    <a:srcRect l="4091" t="18912" r="961" b="5421"/>
                    <a:stretch/>
                  </pic:blipFill>
                  <pic:spPr bwMode="auto">
                    <a:xfrm>
                      <a:off x="0" y="0"/>
                      <a:ext cx="5643261" cy="2101628"/>
                    </a:xfrm>
                    <a:prstGeom prst="rect">
                      <a:avLst/>
                    </a:prstGeom>
                    <a:ln>
                      <a:noFill/>
                    </a:ln>
                    <a:extLst>
                      <a:ext uri="{53640926-AAD7-44D8-BBD7-CCE9431645EC}">
                        <a14:shadowObscured xmlns:a14="http://schemas.microsoft.com/office/drawing/2010/main"/>
                      </a:ext>
                    </a:extLst>
                  </pic:spPr>
                </pic:pic>
              </a:graphicData>
            </a:graphic>
          </wp:inline>
        </w:drawing>
      </w:r>
      <w:r w:rsidRPr="00941DEF">
        <w:rPr>
          <w:rFonts w:ascii="Arial" w:hAnsi="Arial" w:cs="Arial"/>
          <w:lang w:val="en-CA"/>
        </w:rPr>
        <w:br/>
      </w:r>
      <w:r w:rsidRPr="00703A83">
        <w:rPr>
          <w:rFonts w:cs="Arial"/>
          <w:i/>
          <w:sz w:val="20"/>
          <w:szCs w:val="20"/>
          <w:lang w:val="en-CA"/>
        </w:rPr>
        <w:t xml:space="preserve">Note. </w:t>
      </w:r>
      <w:r w:rsidRPr="00703A83">
        <w:rPr>
          <w:rFonts w:cs="Arial"/>
          <w:sz w:val="20"/>
          <w:szCs w:val="20"/>
          <w:lang w:val="en-CA"/>
        </w:rPr>
        <w:t xml:space="preserve">Table created with information provided by </w:t>
      </w:r>
      <w:r w:rsidRPr="00703A83">
        <w:rPr>
          <w:rFonts w:cs="Arial"/>
          <w:sz w:val="20"/>
          <w:szCs w:val="20"/>
          <w:lang w:val="en-CA"/>
        </w:rPr>
        <w:fldChar w:fldCharType="begin"/>
      </w:r>
      <w:r w:rsidRPr="00703A83">
        <w:rPr>
          <w:rFonts w:cs="Arial"/>
          <w:sz w:val="20"/>
          <w:szCs w:val="20"/>
          <w:lang w:val="en-CA"/>
        </w:rPr>
        <w:instrText xml:space="preserve"> ADDIN EN.CITE &lt;EndNote&gt;&lt;Cite AuthorYear="1"&gt;&lt;Author&gt;Montréal International&lt;/Author&gt;&lt;Year&gt;2018&lt;/Year&gt;&lt;RecNum&gt;327&lt;/RecNum&gt;&lt;DisplayText&gt;Montréal International (2018b)&lt;/DisplayText&gt;&lt;record&gt;&lt;rec-number&gt;327&lt;/rec-number&gt;&lt;foreign-keys&gt;&lt;key app="EN" db-id="da5s0dezn2wtxkev5r8xdpacdx9rpdadpzrr" timestamp="1517255893"&gt;327&lt;/key&gt;&lt;/foreign-keys&gt;&lt;ref-type name="Web Page"&gt;12&lt;/ref-type&gt;&lt;contributors&gt;&lt;authors&gt;&lt;author&gt;Montréal International,&lt;/author&gt;&lt;/authors&gt;&lt;/contributors&gt;&lt;titles&gt;&lt;title&gt;Sectors&lt;/title&gt;&lt;short-title&gt;Sectors&lt;/short-title&gt;&lt;/titles&gt;&lt;dates&gt;&lt;year&gt;2018&lt;/year&gt;&lt;/dates&gt;&lt;publisher&gt;Montréal International&lt;/publisher&gt;&lt;urls&gt;&lt;related-urls&gt;&lt;url&gt;http://www.montrealinternational.com/en/foreign-investments/sectors/&lt;/url&gt;&lt;/related-urls&gt;&lt;/urls&gt;&lt;/record&gt;&lt;/Cite&gt;&lt;/EndNote&gt;</w:instrText>
      </w:r>
      <w:r w:rsidRPr="00703A83">
        <w:rPr>
          <w:rFonts w:cs="Arial"/>
          <w:sz w:val="20"/>
          <w:szCs w:val="20"/>
          <w:lang w:val="en-CA"/>
        </w:rPr>
        <w:fldChar w:fldCharType="separate"/>
      </w:r>
      <w:r w:rsidRPr="00703A83">
        <w:rPr>
          <w:rFonts w:cs="Arial"/>
          <w:noProof/>
          <w:sz w:val="20"/>
          <w:szCs w:val="20"/>
          <w:lang w:val="en-CA"/>
        </w:rPr>
        <w:t>Montréal International (2018b)</w:t>
      </w:r>
      <w:r w:rsidRPr="00703A83">
        <w:rPr>
          <w:rFonts w:cs="Arial"/>
          <w:sz w:val="20"/>
          <w:szCs w:val="20"/>
          <w:lang w:val="en-CA"/>
        </w:rPr>
        <w:fldChar w:fldCharType="end"/>
      </w:r>
    </w:p>
    <w:p w14:paraId="08E2A9B3" w14:textId="45AC31E4" w:rsidR="00895D2A" w:rsidRPr="00EB1331" w:rsidRDefault="00EB1331" w:rsidP="00EB1331">
      <w:pPr>
        <w:jc w:val="center"/>
        <w:rPr>
          <w:i/>
          <w:sz w:val="20"/>
          <w:szCs w:val="20"/>
        </w:rPr>
      </w:pPr>
      <w:r w:rsidRPr="00EB1331">
        <w:rPr>
          <w:b/>
          <w:i/>
          <w:sz w:val="20"/>
          <w:szCs w:val="20"/>
        </w:rPr>
        <w:t xml:space="preserve">Table 1: </w:t>
      </w:r>
      <w:r w:rsidR="004E097A">
        <w:rPr>
          <w:i/>
          <w:sz w:val="20"/>
          <w:szCs w:val="20"/>
        </w:rPr>
        <w:t>L</w:t>
      </w:r>
      <w:r w:rsidRPr="00EB1331">
        <w:rPr>
          <w:i/>
          <w:sz w:val="20"/>
          <w:szCs w:val="20"/>
        </w:rPr>
        <w:t>eading ICT firms</w:t>
      </w:r>
    </w:p>
    <w:p w14:paraId="33540391" w14:textId="77777777" w:rsidR="000C78BE" w:rsidRPr="00EB1331" w:rsidRDefault="000C78BE" w:rsidP="00387A4C">
      <w:pPr>
        <w:rPr>
          <w:b/>
          <w:i/>
          <w:sz w:val="20"/>
          <w:szCs w:val="20"/>
        </w:rPr>
      </w:pPr>
    </w:p>
    <w:p w14:paraId="59061542" w14:textId="77777777" w:rsidR="00E95D98" w:rsidRDefault="00E95D98" w:rsidP="00B0716B">
      <w:pPr>
        <w:jc w:val="both"/>
      </w:pPr>
    </w:p>
    <w:p w14:paraId="596A6EC6" w14:textId="5ABD0391" w:rsidR="00E95D98" w:rsidRDefault="00B0716B" w:rsidP="00B0716B">
      <w:pPr>
        <w:jc w:val="both"/>
      </w:pPr>
      <w:r w:rsidRPr="005F7D17">
        <w:t>Montreal</w:t>
      </w:r>
      <w:r>
        <w:t xml:space="preserve"> has several other tech clusters. </w:t>
      </w:r>
      <w:proofErr w:type="spellStart"/>
      <w:r w:rsidRPr="005F7D17">
        <w:t>A</w:t>
      </w:r>
      <w:r w:rsidR="00651C03">
        <w:t>érom</w:t>
      </w:r>
      <w:r w:rsidRPr="005F7D17">
        <w:t>ontreal</w:t>
      </w:r>
      <w:proofErr w:type="spellEnd"/>
      <w:r w:rsidR="00EB1331">
        <w:t>, a cluster in the aerospace industry</w:t>
      </w:r>
      <w:r w:rsidR="004E097A" w:rsidRPr="004E097A">
        <w:t xml:space="preserve"> </w:t>
      </w:r>
      <w:r w:rsidR="004E097A" w:rsidRPr="005F7D17">
        <w:t xml:space="preserve">with around 400 </w:t>
      </w:r>
      <w:r w:rsidR="004E097A">
        <w:t>high-</w:t>
      </w:r>
      <w:r w:rsidR="004E097A" w:rsidRPr="005F7D17">
        <w:t>perform</w:t>
      </w:r>
      <w:r w:rsidR="004E097A">
        <w:t>ance</w:t>
      </w:r>
      <w:r w:rsidR="004E097A" w:rsidRPr="005F7D17">
        <w:t xml:space="preserve"> firms</w:t>
      </w:r>
      <w:r w:rsidR="00EB1331">
        <w:t xml:space="preserve">, </w:t>
      </w:r>
      <w:r w:rsidRPr="005F7D17">
        <w:t xml:space="preserve">is third </w:t>
      </w:r>
      <w:r w:rsidR="00EB1331">
        <w:t xml:space="preserve">biggest </w:t>
      </w:r>
      <w:r w:rsidRPr="005F7D17">
        <w:t>world’s aerospace cluster after Toulouse and Seattle.</w:t>
      </w:r>
      <w:r w:rsidR="00133359">
        <w:rPr>
          <w:rStyle w:val="Appelnotedebasdep"/>
        </w:rPr>
        <w:footnoteReference w:id="10"/>
      </w:r>
      <w:r w:rsidRPr="005F7D17">
        <w:t xml:space="preserve"> Montreal also has a very advanced </w:t>
      </w:r>
      <w:proofErr w:type="spellStart"/>
      <w:r w:rsidR="00F27B53">
        <w:t>É</w:t>
      </w:r>
      <w:r w:rsidRPr="005F7D17">
        <w:t>cotech</w:t>
      </w:r>
      <w:proofErr w:type="spellEnd"/>
      <w:r w:rsidRPr="005F7D17">
        <w:t xml:space="preserve"> cluster (green industry) represented by over 1</w:t>
      </w:r>
      <w:r w:rsidR="004E097A">
        <w:t> </w:t>
      </w:r>
      <w:r w:rsidRPr="005F7D17">
        <w:t xml:space="preserve">000 </w:t>
      </w:r>
      <w:proofErr w:type="spellStart"/>
      <w:r w:rsidRPr="005F7D17">
        <w:t>cleantech</w:t>
      </w:r>
      <w:proofErr w:type="spellEnd"/>
      <w:r w:rsidRPr="005F7D17">
        <w:t xml:space="preserve"> organizations</w:t>
      </w:r>
      <w:r w:rsidR="00B76D91">
        <w:t xml:space="preserve"> and </w:t>
      </w:r>
      <w:r w:rsidR="00C31DFB">
        <w:t xml:space="preserve">a very proactive </w:t>
      </w:r>
      <w:r w:rsidR="004E097A">
        <w:t xml:space="preserve">cluster association, </w:t>
      </w:r>
      <w:proofErr w:type="spellStart"/>
      <w:r w:rsidR="00B76D91">
        <w:t>Écotech</w:t>
      </w:r>
      <w:proofErr w:type="spellEnd"/>
      <w:r w:rsidR="00B76D91">
        <w:t xml:space="preserve"> Quebec</w:t>
      </w:r>
      <w:r w:rsidR="00C321AD">
        <w:rPr>
          <w:rStyle w:val="Appelnotedebasdep"/>
        </w:rPr>
        <w:footnoteReference w:id="11"/>
      </w:r>
      <w:r w:rsidRPr="005F7D17">
        <w:t>.</w:t>
      </w:r>
      <w:r>
        <w:t xml:space="preserve"> The city </w:t>
      </w:r>
      <w:r w:rsidRPr="005F7D17">
        <w:t>has also been famous for its design and fashion cluster</w:t>
      </w:r>
      <w:r w:rsidR="00BC6797">
        <w:t xml:space="preserve"> (</w:t>
      </w:r>
      <w:proofErr w:type="spellStart"/>
      <w:r w:rsidR="00BC6797">
        <w:t>Mmode</w:t>
      </w:r>
      <w:proofErr w:type="spellEnd"/>
      <w:r w:rsidR="00BC6797">
        <w:t>)</w:t>
      </w:r>
      <w:r w:rsidR="00133359">
        <w:rPr>
          <w:rStyle w:val="Appelnotedebasdep"/>
        </w:rPr>
        <w:footnoteReference w:id="12"/>
      </w:r>
      <w:r w:rsidRPr="005F7D17">
        <w:t>,</w:t>
      </w:r>
      <w:r w:rsidR="00E25CEE">
        <w:t xml:space="preserve"> as well as creative industries, especially in the field of creative </w:t>
      </w:r>
      <w:r w:rsidRPr="005F7D17">
        <w:t xml:space="preserve">digital </w:t>
      </w:r>
      <w:r w:rsidR="00E25CEE">
        <w:t>technologies and digital art</w:t>
      </w:r>
      <w:r w:rsidRPr="005F7D17">
        <w:t xml:space="preserve">. </w:t>
      </w:r>
    </w:p>
    <w:p w14:paraId="25DE66AF" w14:textId="77777777" w:rsidR="00E95D98" w:rsidRDefault="00E95D98" w:rsidP="00B0716B">
      <w:pPr>
        <w:jc w:val="both"/>
      </w:pPr>
    </w:p>
    <w:p w14:paraId="423AD99C" w14:textId="63288E0D" w:rsidR="00B0716B" w:rsidRPr="005F7D17" w:rsidRDefault="00B0716B" w:rsidP="00B0716B">
      <w:pPr>
        <w:jc w:val="both"/>
      </w:pPr>
      <w:r w:rsidRPr="005F7D17">
        <w:t>Recently, when the computational power and availability of big data caught up with the fundamental research in AI, different industries realized big commercial potential in AI models developed by fundamental scientists. As a consequence, Montreal has become a global hotspot in the new emerging AI industry</w:t>
      </w:r>
      <w:r>
        <w:t xml:space="preserve">. </w:t>
      </w:r>
      <w:r w:rsidRPr="005F7D17">
        <w:t xml:space="preserve"> </w:t>
      </w:r>
    </w:p>
    <w:p w14:paraId="66BB09BD" w14:textId="77777777" w:rsidR="00B0716B" w:rsidRPr="005F7D17" w:rsidRDefault="00B0716B" w:rsidP="00B0716B">
      <w:pPr>
        <w:jc w:val="both"/>
      </w:pPr>
    </w:p>
    <w:p w14:paraId="7A94F22B" w14:textId="6BF06B27" w:rsidR="00895D2A" w:rsidRPr="00895D2A" w:rsidRDefault="00895D2A" w:rsidP="00785E8C">
      <w:pPr>
        <w:jc w:val="center"/>
        <w:rPr>
          <w:b/>
        </w:rPr>
      </w:pPr>
      <w:r w:rsidRPr="00895D2A">
        <w:rPr>
          <w:b/>
        </w:rPr>
        <w:lastRenderedPageBreak/>
        <w:t>Some important</w:t>
      </w:r>
      <w:r>
        <w:rPr>
          <w:b/>
        </w:rPr>
        <w:t xml:space="preserve"> </w:t>
      </w:r>
      <w:r w:rsidR="00785E8C">
        <w:rPr>
          <w:b/>
        </w:rPr>
        <w:t xml:space="preserve">AI </w:t>
      </w:r>
      <w:r>
        <w:rPr>
          <w:b/>
        </w:rPr>
        <w:t xml:space="preserve">cluster </w:t>
      </w:r>
      <w:r w:rsidR="00B76D91">
        <w:rPr>
          <w:b/>
        </w:rPr>
        <w:t>promotional i</w:t>
      </w:r>
      <w:r>
        <w:rPr>
          <w:b/>
        </w:rPr>
        <w:t>nitiatives</w:t>
      </w:r>
      <w:r w:rsidR="00785E8C">
        <w:rPr>
          <w:b/>
        </w:rPr>
        <w:t xml:space="preserve"> and attempts</w:t>
      </w:r>
      <w:r w:rsidR="004E097A">
        <w:rPr>
          <w:b/>
        </w:rPr>
        <w:br/>
      </w:r>
      <w:r w:rsidR="00785E8C">
        <w:rPr>
          <w:b/>
        </w:rPr>
        <w:t>at cluster branding</w:t>
      </w:r>
    </w:p>
    <w:p w14:paraId="3F1B5A07" w14:textId="77777777" w:rsidR="00895D2A" w:rsidRDefault="00895D2A" w:rsidP="00387A4C"/>
    <w:p w14:paraId="5781C4E9" w14:textId="77777777" w:rsidR="001F7761" w:rsidRDefault="001F7761" w:rsidP="007E7350">
      <w:pPr>
        <w:jc w:val="both"/>
        <w:rPr>
          <w:rFonts w:cs="Arial"/>
          <w:lang w:val="en-CA"/>
        </w:rPr>
      </w:pPr>
    </w:p>
    <w:p w14:paraId="498B4AD2" w14:textId="65172BAD" w:rsidR="007E7350" w:rsidRDefault="007E7350" w:rsidP="007E7350">
      <w:pPr>
        <w:jc w:val="both"/>
        <w:rPr>
          <w:rFonts w:cs="Arial"/>
          <w:lang w:val="en-CA"/>
        </w:rPr>
      </w:pPr>
      <w:r>
        <w:rPr>
          <w:rFonts w:cs="Arial"/>
          <w:lang w:val="en-CA"/>
        </w:rPr>
        <w:t xml:space="preserve">Unlike other more mature clusters such as </w:t>
      </w:r>
      <w:proofErr w:type="spellStart"/>
      <w:r>
        <w:rPr>
          <w:rFonts w:cs="Arial"/>
          <w:lang w:val="en-CA"/>
        </w:rPr>
        <w:t>Écotech</w:t>
      </w:r>
      <w:proofErr w:type="spellEnd"/>
      <w:r w:rsidR="00567AE9">
        <w:rPr>
          <w:rFonts w:cs="Arial"/>
          <w:lang w:val="en-CA"/>
        </w:rPr>
        <w:t xml:space="preserve">, </w:t>
      </w:r>
      <w:proofErr w:type="spellStart"/>
      <w:r w:rsidR="00567AE9">
        <w:rPr>
          <w:rFonts w:cs="Arial"/>
          <w:lang w:val="en-CA"/>
        </w:rPr>
        <w:t>Mmode</w:t>
      </w:r>
      <w:proofErr w:type="spellEnd"/>
      <w:r w:rsidR="00567AE9">
        <w:rPr>
          <w:rFonts w:cs="Arial"/>
          <w:lang w:val="en-CA"/>
        </w:rPr>
        <w:t xml:space="preserve"> </w:t>
      </w:r>
      <w:r w:rsidR="004170F5">
        <w:rPr>
          <w:rFonts w:cs="Arial"/>
          <w:lang w:val="en-CA"/>
        </w:rPr>
        <w:t xml:space="preserve">or </w:t>
      </w:r>
      <w:proofErr w:type="spellStart"/>
      <w:r w:rsidR="004170F5">
        <w:rPr>
          <w:rFonts w:cs="Arial"/>
          <w:lang w:val="en-CA"/>
        </w:rPr>
        <w:t>A</w:t>
      </w:r>
      <w:r w:rsidR="00773755">
        <w:rPr>
          <w:rFonts w:cs="Arial"/>
          <w:lang w:val="en-CA"/>
        </w:rPr>
        <w:t>érom</w:t>
      </w:r>
      <w:r w:rsidR="004170F5">
        <w:rPr>
          <w:rFonts w:cs="Arial"/>
          <w:lang w:val="en-CA"/>
        </w:rPr>
        <w:t>ontreal</w:t>
      </w:r>
      <w:proofErr w:type="spellEnd"/>
      <w:r w:rsidR="004170F5">
        <w:rPr>
          <w:rFonts w:cs="Arial"/>
          <w:lang w:val="en-CA"/>
        </w:rPr>
        <w:t>,</w:t>
      </w:r>
      <w:r w:rsidR="004E097A">
        <w:rPr>
          <w:rFonts w:cs="Arial"/>
          <w:lang w:val="en-CA"/>
        </w:rPr>
        <w:t xml:space="preserve"> the</w:t>
      </w:r>
      <w:r w:rsidR="004170F5">
        <w:rPr>
          <w:rFonts w:cs="Arial"/>
          <w:lang w:val="en-CA"/>
        </w:rPr>
        <w:t xml:space="preserve"> young </w:t>
      </w:r>
      <w:r>
        <w:rPr>
          <w:rFonts w:cs="Arial"/>
          <w:lang w:val="en-CA"/>
        </w:rPr>
        <w:t>Montreal AI hub does not yet have a cluster association</w:t>
      </w:r>
      <w:r w:rsidR="00A957CF">
        <w:rPr>
          <w:rFonts w:cs="Arial"/>
          <w:lang w:val="en-CA"/>
        </w:rPr>
        <w:t xml:space="preserve"> that would help to promote it</w:t>
      </w:r>
      <w:r>
        <w:rPr>
          <w:rFonts w:cs="Arial"/>
          <w:lang w:val="en-CA"/>
        </w:rPr>
        <w:t xml:space="preserve">. </w:t>
      </w:r>
      <w:r w:rsidR="00A957CF">
        <w:rPr>
          <w:rFonts w:cs="Arial"/>
          <w:lang w:val="en-CA"/>
        </w:rPr>
        <w:t xml:space="preserve">For instance, </w:t>
      </w:r>
      <w:proofErr w:type="spellStart"/>
      <w:r>
        <w:rPr>
          <w:rFonts w:cs="Arial"/>
          <w:lang w:val="en-CA"/>
        </w:rPr>
        <w:t>Écotech</w:t>
      </w:r>
      <w:proofErr w:type="spellEnd"/>
      <w:r>
        <w:rPr>
          <w:rFonts w:cs="Arial"/>
          <w:lang w:val="en-CA"/>
        </w:rPr>
        <w:t xml:space="preserve"> Quebec and </w:t>
      </w:r>
      <w:proofErr w:type="spellStart"/>
      <w:r>
        <w:rPr>
          <w:rFonts w:cs="Arial"/>
          <w:lang w:val="en-CA"/>
        </w:rPr>
        <w:t>A</w:t>
      </w:r>
      <w:r w:rsidR="00995DB3">
        <w:rPr>
          <w:rFonts w:cs="Arial"/>
          <w:lang w:val="en-CA"/>
        </w:rPr>
        <w:t>érom</w:t>
      </w:r>
      <w:r>
        <w:rPr>
          <w:rFonts w:cs="Arial"/>
          <w:lang w:val="en-CA"/>
        </w:rPr>
        <w:t>ontreal</w:t>
      </w:r>
      <w:proofErr w:type="spellEnd"/>
      <w:r>
        <w:rPr>
          <w:rFonts w:cs="Arial"/>
          <w:lang w:val="en-CA"/>
        </w:rPr>
        <w:t xml:space="preserve"> regroup major industry leaders</w:t>
      </w:r>
      <w:r w:rsidR="004E097A">
        <w:rPr>
          <w:rFonts w:cs="Arial"/>
          <w:lang w:val="en-CA"/>
        </w:rPr>
        <w:t xml:space="preserve"> and</w:t>
      </w:r>
      <w:r>
        <w:rPr>
          <w:rFonts w:cs="Arial"/>
          <w:lang w:val="en-CA"/>
        </w:rPr>
        <w:t xml:space="preserve"> have dedicated teams of employees specifically working on helping local </w:t>
      </w:r>
      <w:proofErr w:type="spellStart"/>
      <w:r>
        <w:rPr>
          <w:rFonts w:cs="Arial"/>
          <w:lang w:val="en-CA"/>
        </w:rPr>
        <w:t>cleantech</w:t>
      </w:r>
      <w:proofErr w:type="spellEnd"/>
      <w:r>
        <w:rPr>
          <w:rFonts w:cs="Arial"/>
          <w:lang w:val="en-CA"/>
        </w:rPr>
        <w:t xml:space="preserve"> and aerospace firms to collaborate, grow, scale up, commercialize their innovations,</w:t>
      </w:r>
      <w:r w:rsidR="004E097A">
        <w:rPr>
          <w:rFonts w:cs="Arial"/>
          <w:lang w:val="en-CA"/>
        </w:rPr>
        <w:t xml:space="preserve"> and</w:t>
      </w:r>
      <w:r>
        <w:rPr>
          <w:rFonts w:cs="Arial"/>
          <w:lang w:val="en-CA"/>
        </w:rPr>
        <w:t xml:space="preserve"> internationalize</w:t>
      </w:r>
      <w:r w:rsidR="00A957CF">
        <w:rPr>
          <w:rFonts w:cs="Arial"/>
          <w:lang w:val="en-CA"/>
        </w:rPr>
        <w:t>. These cluster associations are also instrumental in attracting i</w:t>
      </w:r>
      <w:r>
        <w:rPr>
          <w:rFonts w:cs="Arial"/>
          <w:lang w:val="en-CA"/>
        </w:rPr>
        <w:t xml:space="preserve">nternational investments to Montreal. </w:t>
      </w:r>
      <w:r w:rsidR="008F47CC">
        <w:rPr>
          <w:rFonts w:cs="Arial"/>
          <w:lang w:val="en-CA"/>
        </w:rPr>
        <w:t xml:space="preserve">These </w:t>
      </w:r>
      <w:r w:rsidR="00567AE9">
        <w:rPr>
          <w:rFonts w:cs="Arial"/>
          <w:lang w:val="en-CA"/>
        </w:rPr>
        <w:t xml:space="preserve">associations have </w:t>
      </w:r>
      <w:r w:rsidR="008F47CC">
        <w:rPr>
          <w:rFonts w:cs="Arial"/>
          <w:lang w:val="en-CA"/>
        </w:rPr>
        <w:t xml:space="preserve">also </w:t>
      </w:r>
      <w:r w:rsidR="00567AE9">
        <w:rPr>
          <w:rFonts w:cs="Arial"/>
          <w:lang w:val="en-CA"/>
        </w:rPr>
        <w:t>powerful branding strategies for their respective hubs</w:t>
      </w:r>
      <w:r w:rsidR="004E097A">
        <w:rPr>
          <w:rFonts w:cs="Arial"/>
          <w:lang w:val="en-CA"/>
        </w:rPr>
        <w:t>,</w:t>
      </w:r>
      <w:r w:rsidR="00567AE9">
        <w:rPr>
          <w:rFonts w:cs="Arial"/>
          <w:lang w:val="en-CA"/>
        </w:rPr>
        <w:t xml:space="preserve"> including </w:t>
      </w:r>
      <w:r w:rsidR="00FA12D4">
        <w:rPr>
          <w:rFonts w:cs="Arial"/>
          <w:lang w:val="en-CA"/>
        </w:rPr>
        <w:t xml:space="preserve">intense work with mass media and the development of </w:t>
      </w:r>
      <w:r w:rsidR="00567AE9">
        <w:rPr>
          <w:rFonts w:cs="Arial"/>
          <w:lang w:val="en-CA"/>
        </w:rPr>
        <w:t>comprehensive websites that inform the public about major cluster developments</w:t>
      </w:r>
      <w:r w:rsidR="00382597">
        <w:rPr>
          <w:rFonts w:cs="Arial"/>
          <w:lang w:val="en-CA"/>
        </w:rPr>
        <w:t>, give quick access to information about major cluster stakeholders, etc.</w:t>
      </w:r>
      <w:r w:rsidR="00BC6797">
        <w:rPr>
          <w:rStyle w:val="Appelnotedebasdep"/>
          <w:rFonts w:cs="Arial"/>
          <w:lang w:val="en-CA"/>
        </w:rPr>
        <w:footnoteReference w:id="13"/>
      </w:r>
    </w:p>
    <w:p w14:paraId="48C1B00A" w14:textId="77777777" w:rsidR="007E7350" w:rsidRPr="007E7350" w:rsidRDefault="007E7350" w:rsidP="008F6A7F">
      <w:pPr>
        <w:jc w:val="both"/>
        <w:rPr>
          <w:lang w:val="en-CA"/>
        </w:rPr>
      </w:pPr>
    </w:p>
    <w:p w14:paraId="2E71DAFA" w14:textId="5CD6A0C0" w:rsidR="006245A3" w:rsidRDefault="008F47CC" w:rsidP="008F6A7F">
      <w:pPr>
        <w:jc w:val="both"/>
      </w:pPr>
      <w:r>
        <w:t>As</w:t>
      </w:r>
      <w:r w:rsidR="009E2FF6" w:rsidRPr="006909AB">
        <w:t xml:space="preserve"> </w:t>
      </w:r>
      <w:r w:rsidR="008F6A7F">
        <w:t xml:space="preserve">the development of the AI cluster accelerated, and the </w:t>
      </w:r>
      <w:r w:rsidR="009E2FF6" w:rsidRPr="006909AB">
        <w:t xml:space="preserve">financial support </w:t>
      </w:r>
      <w:r w:rsidR="008F6A7F">
        <w:t xml:space="preserve">(both public and private) </w:t>
      </w:r>
      <w:r w:rsidR="009E2FF6" w:rsidRPr="006909AB">
        <w:t>rolled in, the City of Montreal</w:t>
      </w:r>
      <w:r w:rsidR="008642D9">
        <w:t xml:space="preserve"> joined forces </w:t>
      </w:r>
      <w:r w:rsidR="00852CC1">
        <w:t xml:space="preserve">with such organizations as Montreal International, </w:t>
      </w:r>
      <w:proofErr w:type="spellStart"/>
      <w:r w:rsidR="00852CC1">
        <w:t>Investissement</w:t>
      </w:r>
      <w:proofErr w:type="spellEnd"/>
      <w:r w:rsidR="00852CC1">
        <w:t xml:space="preserve"> Quebec and Montreal Chamber of Commerce </w:t>
      </w:r>
      <w:r w:rsidR="008642D9">
        <w:t xml:space="preserve">to </w:t>
      </w:r>
      <w:r>
        <w:t xml:space="preserve">launch some efforts </w:t>
      </w:r>
      <w:r w:rsidR="009E2FF6" w:rsidRPr="006909AB">
        <w:t>to build infrastructure to serve local AI start</w:t>
      </w:r>
      <w:r w:rsidR="008642D9">
        <w:t>-</w:t>
      </w:r>
      <w:r w:rsidR="009E2FF6" w:rsidRPr="006909AB">
        <w:t>ups and research labs</w:t>
      </w:r>
      <w:r w:rsidR="00852CC1">
        <w:t>.</w:t>
      </w:r>
      <w:r w:rsidR="006245A3">
        <w:t xml:space="preserve"> These </w:t>
      </w:r>
      <w:r w:rsidR="00852CC1">
        <w:t xml:space="preserve">organizations also started to work on </w:t>
      </w:r>
      <w:r w:rsidR="009E2FF6" w:rsidRPr="006909AB">
        <w:t>attract</w:t>
      </w:r>
      <w:r w:rsidR="00852CC1">
        <w:t>ing</w:t>
      </w:r>
      <w:r w:rsidR="009E2FF6" w:rsidRPr="006909AB">
        <w:t xml:space="preserve"> more AI </w:t>
      </w:r>
      <w:r w:rsidR="00852CC1">
        <w:t xml:space="preserve">talent and investment into Montreal. </w:t>
      </w:r>
      <w:r w:rsidR="009E2FF6" w:rsidRPr="006909AB">
        <w:t xml:space="preserve"> </w:t>
      </w:r>
    </w:p>
    <w:p w14:paraId="2055970D" w14:textId="77777777" w:rsidR="006245A3" w:rsidRDefault="006245A3" w:rsidP="008F6A7F">
      <w:pPr>
        <w:jc w:val="both"/>
      </w:pPr>
    </w:p>
    <w:p w14:paraId="068CF1DA" w14:textId="37B443F1" w:rsidR="00387A4C" w:rsidRPr="00C57D2F" w:rsidRDefault="00594B1A" w:rsidP="00C57D2F">
      <w:pPr>
        <w:jc w:val="both"/>
      </w:pPr>
      <w:r>
        <w:t xml:space="preserve">The </w:t>
      </w:r>
      <w:r w:rsidR="003B75EA">
        <w:t>C</w:t>
      </w:r>
      <w:r w:rsidR="00C57D2F" w:rsidRPr="00C57D2F">
        <w:t xml:space="preserve">ity </w:t>
      </w:r>
      <w:r>
        <w:t>of Montreal</w:t>
      </w:r>
      <w:r w:rsidR="003B75EA">
        <w:t xml:space="preserve"> and</w:t>
      </w:r>
      <w:r>
        <w:t xml:space="preserve"> its partners </w:t>
      </w:r>
      <w:r w:rsidR="00C57D2F" w:rsidRPr="00C57D2F">
        <w:t xml:space="preserve">came up with the following </w:t>
      </w:r>
      <w:r w:rsidR="00C57D2F">
        <w:t>approach</w:t>
      </w:r>
      <w:r w:rsidR="00C57D2F" w:rsidRPr="00C57D2F">
        <w:t xml:space="preserve">: </w:t>
      </w:r>
      <w:r w:rsidR="00387A4C" w:rsidRPr="00C57D2F">
        <w:t>Montr</w:t>
      </w:r>
      <w:r w:rsidR="003B75EA">
        <w:t>e</w:t>
      </w:r>
      <w:r w:rsidR="00387A4C" w:rsidRPr="00C57D2F">
        <w:t>al AI-First Conglomerate: A Win-Win Approach</w:t>
      </w:r>
      <w:r w:rsidR="00C57D2F" w:rsidRPr="00C57D2F">
        <w:t xml:space="preserve">. </w:t>
      </w:r>
      <w:r w:rsidR="00387A4C" w:rsidRPr="00C57D2F">
        <w:t xml:space="preserve">Under </w:t>
      </w:r>
      <w:proofErr w:type="spellStart"/>
      <w:r w:rsidR="00387A4C" w:rsidRPr="00594B1A">
        <w:rPr>
          <w:i/>
        </w:rPr>
        <w:t>Montréal.AI</w:t>
      </w:r>
      <w:r w:rsidR="00387A4C" w:rsidRPr="00C57D2F">
        <w:t>’s</w:t>
      </w:r>
      <w:proofErr w:type="spellEnd"/>
      <w:r w:rsidR="00387A4C" w:rsidRPr="00C57D2F">
        <w:t xml:space="preserve"> umbrella, multiple companies and </w:t>
      </w:r>
      <w:r w:rsidR="00C57D2F" w:rsidRPr="00C57D2F">
        <w:t>organizations</w:t>
      </w:r>
      <w:r w:rsidR="00387A4C" w:rsidRPr="00C57D2F">
        <w:t xml:space="preserve"> are being structured to apply hugely impactful AI technologies in ways never thought of and to launch emerging </w:t>
      </w:r>
      <w:r w:rsidR="00C57D2F">
        <w:t>startups.</w:t>
      </w:r>
      <w:r w:rsidR="00F27B53">
        <w:rPr>
          <w:rStyle w:val="Appelnotedebasdep"/>
        </w:rPr>
        <w:footnoteReference w:id="14"/>
      </w:r>
      <w:r w:rsidR="00C57D2F">
        <w:t xml:space="preserve"> This umbrella unites different initiatives aimed at promoting Montreal’s AI hub: </w:t>
      </w:r>
    </w:p>
    <w:p w14:paraId="6826F6E8" w14:textId="77777777" w:rsidR="00387A4C" w:rsidRPr="001B0171" w:rsidRDefault="00387A4C" w:rsidP="00387A4C">
      <w:pPr>
        <w:rPr>
          <w:highlight w:val="yellow"/>
        </w:rPr>
      </w:pPr>
    </w:p>
    <w:p w14:paraId="5F65E768" w14:textId="2CC63E0B" w:rsidR="00594B1A" w:rsidRDefault="00387A4C" w:rsidP="00397A56">
      <w:pPr>
        <w:numPr>
          <w:ilvl w:val="0"/>
          <w:numId w:val="26"/>
        </w:numPr>
        <w:spacing w:line="276" w:lineRule="auto"/>
      </w:pPr>
      <w:r w:rsidRPr="00C57D2F">
        <w:t>Montréal.AI Academy</w:t>
      </w:r>
    </w:p>
    <w:p w14:paraId="5ADDB8A4" w14:textId="528473B5" w:rsidR="001F7761" w:rsidRDefault="001F7761" w:rsidP="00397A56">
      <w:pPr>
        <w:pStyle w:val="Paragraphedeliste"/>
        <w:numPr>
          <w:ilvl w:val="1"/>
          <w:numId w:val="26"/>
        </w:numPr>
        <w:spacing w:line="276" w:lineRule="auto"/>
      </w:pPr>
      <w:r>
        <w:t>T</w:t>
      </w:r>
      <w:r w:rsidRPr="00C57D2F">
        <w:t>raining the individuals who, with AI, will shape the 21st Century.</w:t>
      </w:r>
      <w:r>
        <w:t xml:space="preserve"> </w:t>
      </w:r>
    </w:p>
    <w:p w14:paraId="04893461" w14:textId="636B608A" w:rsidR="00387A4C" w:rsidRPr="00C57D2F" w:rsidRDefault="00387A4C" w:rsidP="00397A56">
      <w:pPr>
        <w:numPr>
          <w:ilvl w:val="0"/>
          <w:numId w:val="26"/>
        </w:numPr>
        <w:spacing w:line="276" w:lineRule="auto"/>
      </w:pPr>
      <w:r w:rsidRPr="00C57D2F">
        <w:t>Montréal.AI Fine Arts</w:t>
      </w:r>
    </w:p>
    <w:p w14:paraId="1EAB1B79" w14:textId="77777777" w:rsidR="00387A4C" w:rsidRPr="00C57D2F" w:rsidRDefault="00387A4C" w:rsidP="00594B1A">
      <w:pPr>
        <w:pStyle w:val="Paragraphedeliste"/>
        <w:numPr>
          <w:ilvl w:val="1"/>
          <w:numId w:val="26"/>
        </w:numPr>
      </w:pPr>
      <w:r w:rsidRPr="00C57D2F">
        <w:t>Pioneering legendary fine AI arts opening the doors to the AI art movement.</w:t>
      </w:r>
    </w:p>
    <w:p w14:paraId="2549A735" w14:textId="77777777" w:rsidR="00387A4C" w:rsidRPr="00C57D2F" w:rsidRDefault="00387A4C" w:rsidP="00594B1A">
      <w:pPr>
        <w:numPr>
          <w:ilvl w:val="0"/>
          <w:numId w:val="26"/>
        </w:numPr>
        <w:spacing w:line="276" w:lineRule="auto"/>
      </w:pPr>
      <w:r w:rsidRPr="00C57D2F">
        <w:t>Montréal.AI Consulting</w:t>
      </w:r>
    </w:p>
    <w:p w14:paraId="15A06337" w14:textId="77777777" w:rsidR="00387A4C" w:rsidRPr="00C57D2F" w:rsidRDefault="00387A4C" w:rsidP="00594B1A">
      <w:pPr>
        <w:pStyle w:val="Paragraphedeliste"/>
        <w:numPr>
          <w:ilvl w:val="1"/>
          <w:numId w:val="26"/>
        </w:numPr>
      </w:pPr>
      <w:r w:rsidRPr="00C57D2F">
        <w:lastRenderedPageBreak/>
        <w:t>Consulting the right AI leader can significantly increase your odds of business success.</w:t>
      </w:r>
    </w:p>
    <w:p w14:paraId="450AE8FB" w14:textId="77777777" w:rsidR="00387A4C" w:rsidRPr="00C57D2F" w:rsidRDefault="00387A4C" w:rsidP="00594B1A">
      <w:pPr>
        <w:numPr>
          <w:ilvl w:val="0"/>
          <w:numId w:val="26"/>
        </w:numPr>
        <w:spacing w:line="276" w:lineRule="auto"/>
      </w:pPr>
      <w:r w:rsidRPr="00C57D2F">
        <w:t>Montréal.AI Space</w:t>
      </w:r>
    </w:p>
    <w:p w14:paraId="4E98C145" w14:textId="77777777" w:rsidR="00387A4C" w:rsidRPr="00C57D2F" w:rsidRDefault="00387A4C" w:rsidP="00594B1A">
      <w:pPr>
        <w:pStyle w:val="Paragraphedeliste"/>
        <w:numPr>
          <w:ilvl w:val="1"/>
          <w:numId w:val="26"/>
        </w:numPr>
      </w:pPr>
      <w:r w:rsidRPr="00C57D2F">
        <w:t>Enhancing Humanity’s well-being by leveraging superintelligence to explore the Stars.</w:t>
      </w:r>
    </w:p>
    <w:p w14:paraId="553B56F9" w14:textId="77777777" w:rsidR="00387A4C" w:rsidRPr="00C57D2F" w:rsidRDefault="00387A4C" w:rsidP="00594B1A">
      <w:pPr>
        <w:numPr>
          <w:ilvl w:val="0"/>
          <w:numId w:val="26"/>
        </w:numPr>
        <w:spacing w:line="276" w:lineRule="auto"/>
      </w:pPr>
      <w:r w:rsidRPr="00C57D2F">
        <w:t>Montréal.AI Web</w:t>
      </w:r>
    </w:p>
    <w:p w14:paraId="60845F4E" w14:textId="4F7E2249" w:rsidR="00387A4C" w:rsidRPr="006909AB" w:rsidRDefault="00387A4C" w:rsidP="00594B1A">
      <w:pPr>
        <w:pStyle w:val="Paragraphedeliste"/>
        <w:numPr>
          <w:ilvl w:val="1"/>
          <w:numId w:val="26"/>
        </w:numPr>
      </w:pPr>
      <w:r w:rsidRPr="00C57D2F">
        <w:t xml:space="preserve">Deploying artificial intelligence and ML models on the World Wide Web </w:t>
      </w:r>
    </w:p>
    <w:p w14:paraId="6BDE0951" w14:textId="77777777" w:rsidR="006E1184" w:rsidRDefault="006E1184" w:rsidP="00B97E5A">
      <w:pPr>
        <w:jc w:val="both"/>
        <w:rPr>
          <w:rFonts w:cs="Arial"/>
          <w:lang w:val="en-CA"/>
        </w:rPr>
      </w:pPr>
    </w:p>
    <w:p w14:paraId="6AC7B547" w14:textId="3F53E21C" w:rsidR="00D26896" w:rsidRDefault="00D26896" w:rsidP="00D26896">
      <w:pPr>
        <w:jc w:val="both"/>
      </w:pPr>
      <w:r>
        <w:t xml:space="preserve">Montreal International also posted a promotional video titled </w:t>
      </w:r>
      <w:r w:rsidRPr="00594B1A">
        <w:rPr>
          <w:i/>
        </w:rPr>
        <w:t>Montréal, an Artificial Intelligence Powerhouse</w:t>
      </w:r>
      <w:r>
        <w:t xml:space="preserve">, </w:t>
      </w:r>
      <w:r w:rsidR="003B75EA">
        <w:t xml:space="preserve">which </w:t>
      </w:r>
      <w:r>
        <w:t xml:space="preserve">features several headliners in the industry, including </w:t>
      </w:r>
      <w:proofErr w:type="spellStart"/>
      <w:r>
        <w:t>Yoshua</w:t>
      </w:r>
      <w:proofErr w:type="spellEnd"/>
      <w:r>
        <w:t xml:space="preserve"> </w:t>
      </w:r>
      <w:proofErr w:type="spellStart"/>
      <w:r>
        <w:t>Bengio</w:t>
      </w:r>
      <w:proofErr w:type="spellEnd"/>
      <w:r>
        <w:t xml:space="preserve"> (Universit</w:t>
      </w:r>
      <w:r w:rsidR="003B75EA">
        <w:t>y of</w:t>
      </w:r>
      <w:r>
        <w:t xml:space="preserve"> Montr</w:t>
      </w:r>
      <w:r w:rsidR="003B75EA">
        <w:t>e</w:t>
      </w:r>
      <w:r>
        <w:t xml:space="preserve">al), Doina Precup (McGill University), Hugo Larochelle (Google Brain), Yann </w:t>
      </w:r>
      <w:proofErr w:type="spellStart"/>
      <w:r>
        <w:t>LeClun</w:t>
      </w:r>
      <w:proofErr w:type="spellEnd"/>
      <w:r>
        <w:t xml:space="preserve"> (Facebook), as well as the Prime Minister of Canada, Justin Trudeau. The video highlights all of Montr</w:t>
      </w:r>
      <w:r w:rsidR="003B75EA">
        <w:t>e</w:t>
      </w:r>
      <w:r>
        <w:t xml:space="preserve">al’s advantages and the deep collaboration between research chairs, laboratories and entrepreneurs. </w:t>
      </w:r>
    </w:p>
    <w:p w14:paraId="0A825B55" w14:textId="77777777" w:rsidR="00D26896" w:rsidRDefault="00D26896" w:rsidP="00D26896">
      <w:pPr>
        <w:jc w:val="both"/>
      </w:pPr>
    </w:p>
    <w:p w14:paraId="45F68D24" w14:textId="77777777" w:rsidR="00D26896" w:rsidRDefault="00D26896" w:rsidP="00D26896">
      <w:pPr>
        <w:jc w:val="both"/>
      </w:pPr>
      <w:r>
        <w:t xml:space="preserve">Link to the video: </w:t>
      </w:r>
    </w:p>
    <w:p w14:paraId="1E917FF0" w14:textId="77777777" w:rsidR="00D26896" w:rsidRDefault="005B7B4D" w:rsidP="00D26896">
      <w:pPr>
        <w:jc w:val="both"/>
      </w:pPr>
      <w:hyperlink r:id="rId11" w:history="1">
        <w:r w:rsidR="00D26896" w:rsidRPr="00656F8B">
          <w:rPr>
            <w:rStyle w:val="Lienhypertexte"/>
          </w:rPr>
          <w:t>http://www.montrealinternational.com/en/greater-montreal-a-driving-hub-of-artificial-intelligence/</w:t>
        </w:r>
      </w:hyperlink>
      <w:r w:rsidR="00D26896">
        <w:t xml:space="preserve"> </w:t>
      </w:r>
    </w:p>
    <w:p w14:paraId="55A2DCCD" w14:textId="77777777" w:rsidR="000A31C3" w:rsidRDefault="000A31C3" w:rsidP="00D26896">
      <w:pPr>
        <w:jc w:val="both"/>
      </w:pPr>
    </w:p>
    <w:p w14:paraId="63FD7C49" w14:textId="1F639698" w:rsidR="000A31C3" w:rsidRDefault="000A31C3" w:rsidP="00D26896">
      <w:pPr>
        <w:jc w:val="both"/>
      </w:pPr>
      <w:r>
        <w:t>Montreal stakeholders also organized a number of impressive AI events:</w:t>
      </w:r>
    </w:p>
    <w:p w14:paraId="3A5EE2FA" w14:textId="77777777" w:rsidR="00D26896" w:rsidRDefault="00D26896" w:rsidP="006E1184">
      <w:pPr>
        <w:jc w:val="both"/>
      </w:pPr>
    </w:p>
    <w:p w14:paraId="36483A7F" w14:textId="1016263D" w:rsidR="00D26896" w:rsidRDefault="00D26896" w:rsidP="00D26896">
      <w:pPr>
        <w:jc w:val="both"/>
        <w:rPr>
          <w:rStyle w:val="lev"/>
          <w:b w:val="0"/>
        </w:rPr>
      </w:pPr>
      <w:r w:rsidRPr="007C47E2">
        <w:t>In January 2018, the Chamber of Commerce of Metropolitan Montreal held its first Strategic Forum on Artificial Intelligence in order to discuss AI’s immense progress, mobilize the business community and promote the creation of a supercluster.</w:t>
      </w:r>
      <w:r>
        <w:rPr>
          <w:rStyle w:val="Appelnotedebasdep"/>
        </w:rPr>
        <w:footnoteReference w:id="15"/>
      </w:r>
      <w:r w:rsidRPr="007C47E2">
        <w:t xml:space="preserve"> Following the resounding success of this first gathering, the Chamber </w:t>
      </w:r>
      <w:r>
        <w:t xml:space="preserve">organized </w:t>
      </w:r>
      <w:r w:rsidRPr="007C47E2">
        <w:t xml:space="preserve">the </w:t>
      </w:r>
      <w:r w:rsidRPr="007C47E2">
        <w:rPr>
          <w:rStyle w:val="lev"/>
          <w:b w:val="0"/>
        </w:rPr>
        <w:t>second edition of t</w:t>
      </w:r>
      <w:r>
        <w:rPr>
          <w:rStyle w:val="lev"/>
          <w:b w:val="0"/>
        </w:rPr>
        <w:t>his Forum</w:t>
      </w:r>
      <w:r w:rsidR="003B75EA">
        <w:rPr>
          <w:rStyle w:val="lev"/>
          <w:b w:val="0"/>
        </w:rPr>
        <w:t xml:space="preserve"> (</w:t>
      </w:r>
      <w:r>
        <w:rPr>
          <w:rStyle w:val="lev"/>
          <w:b w:val="0"/>
        </w:rPr>
        <w:t>February 18, 2019</w:t>
      </w:r>
      <w:r w:rsidR="003B75EA">
        <w:rPr>
          <w:rStyle w:val="lev"/>
          <w:b w:val="0"/>
        </w:rPr>
        <w:t>),</w:t>
      </w:r>
      <w:r>
        <w:rPr>
          <w:rStyle w:val="lev"/>
          <w:b w:val="0"/>
        </w:rPr>
        <w:t xml:space="preserve"> and has plans to establish this as an annual event. </w:t>
      </w:r>
    </w:p>
    <w:p w14:paraId="0BF8F7BA" w14:textId="77777777" w:rsidR="00D26896" w:rsidRDefault="00D26896" w:rsidP="00D26896">
      <w:pPr>
        <w:jc w:val="both"/>
        <w:rPr>
          <w:rStyle w:val="lev"/>
          <w:b w:val="0"/>
        </w:rPr>
      </w:pPr>
    </w:p>
    <w:p w14:paraId="69444906" w14:textId="625775AF" w:rsidR="00D26896" w:rsidRPr="0009616E" w:rsidRDefault="00D26896" w:rsidP="00D26896">
      <w:pPr>
        <w:pStyle w:val="NormalWeb"/>
        <w:spacing w:before="0" w:beforeAutospacing="0" w:after="0" w:afterAutospacing="0"/>
        <w:jc w:val="both"/>
        <w:rPr>
          <w:rFonts w:asciiTheme="minorHAnsi" w:hAnsiTheme="minorHAnsi"/>
          <w:sz w:val="24"/>
          <w:szCs w:val="24"/>
        </w:rPr>
      </w:pPr>
      <w:r w:rsidRPr="00202451">
        <w:rPr>
          <w:rFonts w:asciiTheme="minorHAnsi" w:hAnsiTheme="minorHAnsi" w:cs="Arial"/>
          <w:bCs/>
          <w:color w:val="000000"/>
          <w:sz w:val="24"/>
          <w:szCs w:val="24"/>
        </w:rPr>
        <w:t xml:space="preserve">In 2018, </w:t>
      </w:r>
      <w:r>
        <w:rPr>
          <w:rFonts w:asciiTheme="minorHAnsi" w:hAnsiTheme="minorHAnsi" w:cs="Arial"/>
          <w:color w:val="000000"/>
          <w:sz w:val="24"/>
          <w:szCs w:val="24"/>
        </w:rPr>
        <w:t xml:space="preserve">Montreal also held a huge international AI </w:t>
      </w:r>
      <w:r w:rsidRPr="0009616E">
        <w:rPr>
          <w:rFonts w:asciiTheme="minorHAnsi" w:hAnsiTheme="minorHAnsi" w:cs="Arial"/>
          <w:color w:val="000000"/>
          <w:sz w:val="24"/>
          <w:szCs w:val="24"/>
        </w:rPr>
        <w:t xml:space="preserve">Symposium </w:t>
      </w:r>
      <w:r>
        <w:rPr>
          <w:rFonts w:asciiTheme="minorHAnsi" w:hAnsiTheme="minorHAnsi" w:cs="Arial"/>
          <w:color w:val="000000"/>
          <w:sz w:val="24"/>
          <w:szCs w:val="24"/>
        </w:rPr>
        <w:t xml:space="preserve">that gathered </w:t>
      </w:r>
      <w:r w:rsidRPr="0009616E">
        <w:rPr>
          <w:rFonts w:asciiTheme="minorHAnsi" w:hAnsiTheme="minorHAnsi" w:cs="Arial"/>
          <w:color w:val="000000"/>
          <w:sz w:val="24"/>
          <w:szCs w:val="24"/>
        </w:rPr>
        <w:t>experts and professionals interested in fundamental advances and applications of artificial intelligence, with an emphasis on machine learning, deep learning and related approaches.</w:t>
      </w:r>
      <w:r>
        <w:rPr>
          <w:rFonts w:asciiTheme="minorHAnsi" w:hAnsiTheme="minorHAnsi" w:cs="Arial"/>
          <w:color w:val="000000"/>
          <w:sz w:val="24"/>
          <w:szCs w:val="24"/>
        </w:rPr>
        <w:t xml:space="preserve"> </w:t>
      </w:r>
      <w:r w:rsidRPr="0009616E">
        <w:rPr>
          <w:rFonts w:asciiTheme="minorHAnsi" w:hAnsiTheme="minorHAnsi" w:cs="Arial"/>
          <w:color w:val="000000"/>
          <w:sz w:val="24"/>
          <w:szCs w:val="24"/>
        </w:rPr>
        <w:t>The Symposium welcome</w:t>
      </w:r>
      <w:r>
        <w:rPr>
          <w:rFonts w:asciiTheme="minorHAnsi" w:hAnsiTheme="minorHAnsi" w:cs="Arial"/>
          <w:color w:val="000000"/>
          <w:sz w:val="24"/>
          <w:szCs w:val="24"/>
        </w:rPr>
        <w:t>d</w:t>
      </w:r>
      <w:r w:rsidRPr="0009616E">
        <w:rPr>
          <w:rFonts w:asciiTheme="minorHAnsi" w:hAnsiTheme="minorHAnsi" w:cs="Arial"/>
          <w:color w:val="000000"/>
          <w:sz w:val="24"/>
          <w:szCs w:val="24"/>
        </w:rPr>
        <w:t xml:space="preserve"> both academic and industrial participants; it seeks to build strong connections between researchers within the Greater Montreal area.</w:t>
      </w:r>
      <w:r w:rsidRPr="0009616E">
        <w:rPr>
          <w:rStyle w:val="Appelnotedebasdep"/>
          <w:rFonts w:asciiTheme="minorHAnsi" w:hAnsiTheme="minorHAnsi" w:cs="Arial"/>
          <w:color w:val="000000"/>
          <w:sz w:val="24"/>
          <w:szCs w:val="24"/>
        </w:rPr>
        <w:footnoteReference w:id="16"/>
      </w:r>
    </w:p>
    <w:p w14:paraId="65365E5F" w14:textId="77777777" w:rsidR="00D26896" w:rsidRPr="00D26896" w:rsidRDefault="00D26896" w:rsidP="006E1184">
      <w:pPr>
        <w:jc w:val="both"/>
        <w:rPr>
          <w:lang w:val="en-CA"/>
        </w:rPr>
      </w:pPr>
    </w:p>
    <w:p w14:paraId="1F9A6A88" w14:textId="35072CBA" w:rsidR="00B97E5A" w:rsidRDefault="00B97E5A" w:rsidP="00B97E5A">
      <w:pPr>
        <w:jc w:val="both"/>
        <w:rPr>
          <w:rFonts w:cs="Arial"/>
          <w:lang w:val="en-CA"/>
        </w:rPr>
      </w:pPr>
      <w:r>
        <w:rPr>
          <w:rFonts w:cs="Arial"/>
          <w:lang w:val="en-CA"/>
        </w:rPr>
        <w:t xml:space="preserve">In 2018, the city </w:t>
      </w:r>
      <w:r w:rsidR="000A31C3">
        <w:rPr>
          <w:rFonts w:cs="Arial"/>
          <w:lang w:val="en-CA"/>
        </w:rPr>
        <w:t xml:space="preserve">also </w:t>
      </w:r>
      <w:r>
        <w:rPr>
          <w:rFonts w:cs="Arial"/>
          <w:lang w:val="en-CA"/>
        </w:rPr>
        <w:t xml:space="preserve">hosted </w:t>
      </w:r>
      <w:proofErr w:type="spellStart"/>
      <w:r>
        <w:rPr>
          <w:rFonts w:cs="Arial"/>
          <w:lang w:val="en-CA"/>
        </w:rPr>
        <w:t>Neur</w:t>
      </w:r>
      <w:r w:rsidR="00CF6416">
        <w:rPr>
          <w:rFonts w:cs="Arial"/>
          <w:lang w:val="en-CA"/>
        </w:rPr>
        <w:t>IPS</w:t>
      </w:r>
      <w:proofErr w:type="spellEnd"/>
      <w:r>
        <w:rPr>
          <w:rFonts w:cs="Arial"/>
          <w:lang w:val="en-CA"/>
        </w:rPr>
        <w:t>, the largest and the most prestigious conference in AI</w:t>
      </w:r>
      <w:r w:rsidR="003B75EA">
        <w:rPr>
          <w:rFonts w:cs="Arial"/>
          <w:lang w:val="en-CA"/>
        </w:rPr>
        <w:t xml:space="preserve">. </w:t>
      </w:r>
      <w:r w:rsidR="004B4FAA">
        <w:rPr>
          <w:rFonts w:cs="Arial"/>
          <w:lang w:val="en-CA"/>
        </w:rPr>
        <w:t>Over</w:t>
      </w:r>
      <w:r>
        <w:rPr>
          <w:rFonts w:cs="Arial"/>
          <w:lang w:val="en-CA"/>
        </w:rPr>
        <w:t xml:space="preserve"> 10</w:t>
      </w:r>
      <w:r w:rsidR="003B75EA">
        <w:rPr>
          <w:rFonts w:cs="Arial"/>
          <w:lang w:val="en-CA"/>
        </w:rPr>
        <w:t> </w:t>
      </w:r>
      <w:r>
        <w:rPr>
          <w:rFonts w:cs="Arial"/>
          <w:lang w:val="en-CA"/>
        </w:rPr>
        <w:t xml:space="preserve">000 AI researchers came to Montreal to present their work and explore </w:t>
      </w:r>
      <w:r>
        <w:rPr>
          <w:rFonts w:cs="Arial"/>
          <w:lang w:val="en-CA"/>
        </w:rPr>
        <w:lastRenderedPageBreak/>
        <w:t xml:space="preserve">collaboration opportunities. </w:t>
      </w:r>
      <w:r w:rsidR="00954626">
        <w:rPr>
          <w:rFonts w:cs="Arial"/>
          <w:lang w:val="en-CA"/>
        </w:rPr>
        <w:t xml:space="preserve">As part of the strategy to further promote Montreal as </w:t>
      </w:r>
      <w:r w:rsidR="003B75EA">
        <w:rPr>
          <w:rFonts w:cs="Arial"/>
          <w:lang w:val="en-CA"/>
        </w:rPr>
        <w:t xml:space="preserve">an </w:t>
      </w:r>
      <w:r w:rsidR="00954626">
        <w:rPr>
          <w:rFonts w:cs="Arial"/>
          <w:lang w:val="en-CA"/>
        </w:rPr>
        <w:t xml:space="preserve">AI hub, Montreal airport changed its label on the main building to accommodate the AI abbreviation (photo 2). </w:t>
      </w:r>
    </w:p>
    <w:p w14:paraId="4D46815D" w14:textId="77777777" w:rsidR="00D72EFE" w:rsidRDefault="00D72EFE" w:rsidP="00B97E5A">
      <w:pPr>
        <w:jc w:val="both"/>
        <w:rPr>
          <w:rFonts w:cs="Arial"/>
          <w:lang w:val="en-CA"/>
        </w:rPr>
      </w:pPr>
    </w:p>
    <w:p w14:paraId="24DDB191" w14:textId="27B1D7BF" w:rsidR="00D72EFE" w:rsidRDefault="00D72EFE" w:rsidP="00D72EFE">
      <w:pPr>
        <w:jc w:val="center"/>
        <w:rPr>
          <w:rFonts w:cs="Arial"/>
          <w:lang w:val="en-CA"/>
        </w:rPr>
      </w:pPr>
      <w:r>
        <w:rPr>
          <w:noProof/>
          <w:lang w:val="fr-CA" w:eastAsia="fr-CA"/>
        </w:rPr>
        <w:drawing>
          <wp:inline distT="0" distB="0" distL="0" distR="0" wp14:anchorId="73C14131" wp14:editId="235852A2">
            <wp:extent cx="4207933" cy="3155950"/>
            <wp:effectExtent l="0" t="0" r="2540" b="6350"/>
            <wp:docPr id="1" name="Image 1" descr="https://cdn-images-1.medium.com/max/1200/1*Kc7UzxE4o8WVob-vrWOyD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200/1*Kc7UzxE4o8WVob-vrWOyDw.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9543" cy="3157158"/>
                    </a:xfrm>
                    <a:prstGeom prst="rect">
                      <a:avLst/>
                    </a:prstGeom>
                    <a:noFill/>
                    <a:ln>
                      <a:noFill/>
                    </a:ln>
                  </pic:spPr>
                </pic:pic>
              </a:graphicData>
            </a:graphic>
          </wp:inline>
        </w:drawing>
      </w:r>
    </w:p>
    <w:p w14:paraId="150E8128" w14:textId="77777777" w:rsidR="00702911" w:rsidRPr="0009616E" w:rsidRDefault="00702911" w:rsidP="00BB7A9A">
      <w:pPr>
        <w:pStyle w:val="NormalWeb"/>
        <w:spacing w:before="0" w:beforeAutospacing="0" w:after="0" w:afterAutospacing="0"/>
        <w:rPr>
          <w:rFonts w:asciiTheme="minorHAnsi" w:hAnsiTheme="minorHAnsi" w:cs="Arial"/>
          <w:bCs/>
          <w:color w:val="000000"/>
          <w:sz w:val="24"/>
          <w:szCs w:val="24"/>
          <w:lang w:val="en-US"/>
        </w:rPr>
      </w:pPr>
    </w:p>
    <w:p w14:paraId="4BAFF7C7" w14:textId="6FD711FD" w:rsidR="00954626" w:rsidRPr="00954626" w:rsidRDefault="00954626" w:rsidP="00954626">
      <w:pPr>
        <w:pStyle w:val="NormalWeb"/>
        <w:spacing w:before="0" w:beforeAutospacing="0" w:after="0" w:afterAutospacing="0"/>
        <w:jc w:val="center"/>
        <w:rPr>
          <w:rFonts w:asciiTheme="minorHAnsi" w:hAnsiTheme="minorHAnsi" w:cs="Arial"/>
          <w:bCs/>
          <w:i/>
          <w:color w:val="000000"/>
        </w:rPr>
      </w:pPr>
      <w:r w:rsidRPr="00954626">
        <w:rPr>
          <w:rFonts w:asciiTheme="minorHAnsi" w:hAnsiTheme="minorHAnsi" w:cs="Arial"/>
          <w:b/>
          <w:bCs/>
          <w:i/>
          <w:color w:val="000000"/>
        </w:rPr>
        <w:t>Photo 2:</w:t>
      </w:r>
      <w:r w:rsidRPr="00954626">
        <w:rPr>
          <w:rFonts w:asciiTheme="minorHAnsi" w:hAnsiTheme="minorHAnsi" w:cs="Arial"/>
          <w:bCs/>
          <w:i/>
          <w:color w:val="000000"/>
        </w:rPr>
        <w:t xml:space="preserve"> Montreal airport during </w:t>
      </w:r>
      <w:proofErr w:type="spellStart"/>
      <w:r w:rsidRPr="00954626">
        <w:rPr>
          <w:rFonts w:asciiTheme="minorHAnsi" w:hAnsiTheme="minorHAnsi" w:cs="Arial"/>
          <w:bCs/>
          <w:i/>
          <w:color w:val="000000"/>
        </w:rPr>
        <w:t>NeurIPS</w:t>
      </w:r>
      <w:proofErr w:type="spellEnd"/>
      <w:r w:rsidRPr="00954626">
        <w:rPr>
          <w:rFonts w:asciiTheme="minorHAnsi" w:hAnsiTheme="minorHAnsi" w:cs="Arial"/>
          <w:bCs/>
          <w:i/>
          <w:color w:val="000000"/>
        </w:rPr>
        <w:t xml:space="preserve"> Conference.</w:t>
      </w:r>
    </w:p>
    <w:p w14:paraId="38C17A04" w14:textId="77777777" w:rsidR="00954626" w:rsidRDefault="00954626" w:rsidP="00954626">
      <w:pPr>
        <w:pStyle w:val="NormalWeb"/>
        <w:spacing w:before="0" w:beforeAutospacing="0" w:after="0" w:afterAutospacing="0"/>
        <w:jc w:val="center"/>
        <w:rPr>
          <w:rFonts w:asciiTheme="minorHAnsi" w:hAnsiTheme="minorHAnsi" w:cs="Arial"/>
          <w:bCs/>
          <w:color w:val="000000"/>
          <w:sz w:val="24"/>
          <w:szCs w:val="24"/>
          <w:u w:val="single"/>
        </w:rPr>
      </w:pPr>
    </w:p>
    <w:p w14:paraId="46BE6D74" w14:textId="77777777" w:rsidR="00BB7A9A" w:rsidRPr="0009616E" w:rsidRDefault="00BB7A9A" w:rsidP="0009616E">
      <w:pPr>
        <w:jc w:val="both"/>
      </w:pPr>
    </w:p>
    <w:p w14:paraId="31EFCCD9" w14:textId="49771241" w:rsidR="00BB7A9A" w:rsidRPr="00264DB8" w:rsidRDefault="00BB7A9A" w:rsidP="00D26896">
      <w:pPr>
        <w:jc w:val="both"/>
      </w:pPr>
      <w:r w:rsidRPr="00264DB8">
        <w:rPr>
          <w:rFonts w:cs="Arial"/>
          <w:color w:val="000000"/>
        </w:rPr>
        <w:t>Element AI</w:t>
      </w:r>
      <w:r w:rsidR="00BA0FC7" w:rsidRPr="00264DB8">
        <w:rPr>
          <w:rFonts w:cs="Arial"/>
          <w:color w:val="000000"/>
        </w:rPr>
        <w:t xml:space="preserve"> </w:t>
      </w:r>
      <w:r w:rsidR="000A31C3" w:rsidRPr="00264DB8">
        <w:rPr>
          <w:rFonts w:cs="Arial"/>
          <w:color w:val="000000"/>
        </w:rPr>
        <w:t xml:space="preserve">has been </w:t>
      </w:r>
      <w:r w:rsidR="003B75EA" w:rsidRPr="00264DB8">
        <w:rPr>
          <w:rFonts w:cs="Arial"/>
          <w:color w:val="000000"/>
        </w:rPr>
        <w:t xml:space="preserve">working </w:t>
      </w:r>
      <w:r w:rsidR="00A42BE8" w:rsidRPr="00264DB8">
        <w:rPr>
          <w:rFonts w:cs="Arial"/>
          <w:color w:val="000000"/>
        </w:rPr>
        <w:t xml:space="preserve">with various stakeholders </w:t>
      </w:r>
      <w:r w:rsidR="003B75EA" w:rsidRPr="00264DB8">
        <w:rPr>
          <w:rFonts w:cs="Arial"/>
          <w:color w:val="000000"/>
        </w:rPr>
        <w:t xml:space="preserve">to organize </w:t>
      </w:r>
      <w:r w:rsidR="00BA0FC7" w:rsidRPr="00264DB8">
        <w:rPr>
          <w:rFonts w:cs="Arial"/>
          <w:color w:val="000000"/>
        </w:rPr>
        <w:t xml:space="preserve">an annual </w:t>
      </w:r>
      <w:proofErr w:type="spellStart"/>
      <w:r w:rsidR="00BA0FC7" w:rsidRPr="00264DB8">
        <w:rPr>
          <w:rFonts w:cs="Arial"/>
          <w:lang w:val="en-CA"/>
        </w:rPr>
        <w:t>AIFest</w:t>
      </w:r>
      <w:proofErr w:type="spellEnd"/>
      <w:r w:rsidR="00D26896" w:rsidRPr="00264DB8">
        <w:rPr>
          <w:rFonts w:cs="Arial"/>
          <w:color w:val="000000"/>
        </w:rPr>
        <w:t xml:space="preserve">: </w:t>
      </w:r>
      <w:r w:rsidRPr="00264DB8">
        <w:rPr>
          <w:rFonts w:cs="Arial"/>
          <w:color w:val="000000"/>
        </w:rPr>
        <w:t xml:space="preserve">a two-day event which explores the future of AI and its impact on society and business. </w:t>
      </w:r>
      <w:r w:rsidR="003B75EA" w:rsidRPr="00264DB8">
        <w:rPr>
          <w:rFonts w:cs="Arial"/>
          <w:color w:val="000000"/>
        </w:rPr>
        <w:t>“</w:t>
      </w:r>
      <w:r w:rsidRPr="00264DB8">
        <w:rPr>
          <w:rFonts w:cs="Arial"/>
          <w:color w:val="000000"/>
        </w:rPr>
        <w:t>Held in Montreal, the AI hub of Canada, the event brings together the brightest minds from the start</w:t>
      </w:r>
      <w:r w:rsidR="003B75EA" w:rsidRPr="00264DB8">
        <w:rPr>
          <w:rFonts w:cs="Arial"/>
          <w:color w:val="000000"/>
        </w:rPr>
        <w:t>-</w:t>
      </w:r>
      <w:r w:rsidRPr="00264DB8">
        <w:rPr>
          <w:rFonts w:cs="Arial"/>
          <w:color w:val="000000"/>
        </w:rPr>
        <w:t>up and AI worlds to share perspectives on artificial intelligence trends, predictions and issues.</w:t>
      </w:r>
      <w:r w:rsidR="003B75EA" w:rsidRPr="00264DB8">
        <w:rPr>
          <w:rFonts w:cs="Arial"/>
          <w:color w:val="000000"/>
        </w:rPr>
        <w:t>”</w:t>
      </w:r>
      <w:r w:rsidR="0009616E" w:rsidRPr="00264DB8">
        <w:rPr>
          <w:rStyle w:val="Appelnotedebasdep"/>
          <w:rFonts w:cs="Arial"/>
          <w:color w:val="000000"/>
        </w:rPr>
        <w:footnoteReference w:id="17"/>
      </w:r>
      <w:r w:rsidRPr="00264DB8">
        <w:rPr>
          <w:rFonts w:cs="Arial"/>
          <w:color w:val="000000"/>
        </w:rPr>
        <w:t xml:space="preserve"> </w:t>
      </w:r>
    </w:p>
    <w:p w14:paraId="57927799" w14:textId="77777777" w:rsidR="00BB7A9A" w:rsidRPr="00264DB8" w:rsidRDefault="00BB7A9A" w:rsidP="0009616E">
      <w:pPr>
        <w:jc w:val="both"/>
      </w:pPr>
    </w:p>
    <w:p w14:paraId="4A032B11" w14:textId="5F868877" w:rsidR="00BB7A9A" w:rsidRPr="00264DB8" w:rsidRDefault="000A31C3" w:rsidP="000A31C3">
      <w:pPr>
        <w:jc w:val="both"/>
        <w:rPr>
          <w:rFonts w:cs="Arial"/>
          <w:color w:val="000000"/>
        </w:rPr>
      </w:pPr>
      <w:r w:rsidRPr="00264DB8">
        <w:t xml:space="preserve">Montreal also launched a deep learning summit. </w:t>
      </w:r>
      <w:r w:rsidR="003B75EA" w:rsidRPr="00264DB8">
        <w:t>“</w:t>
      </w:r>
      <w:r w:rsidR="00BB7A9A" w:rsidRPr="00264DB8">
        <w:rPr>
          <w:rFonts w:cs="Arial"/>
          <w:color w:val="000000"/>
        </w:rPr>
        <w:t>The summit explore</w:t>
      </w:r>
      <w:r w:rsidR="0009616E" w:rsidRPr="00264DB8">
        <w:rPr>
          <w:rFonts w:cs="Arial"/>
          <w:color w:val="000000"/>
        </w:rPr>
        <w:t>s</w:t>
      </w:r>
      <w:r w:rsidR="00BB7A9A" w:rsidRPr="00264DB8">
        <w:rPr>
          <w:rFonts w:cs="Arial"/>
          <w:color w:val="000000"/>
        </w:rPr>
        <w:t xml:space="preserve"> the latest research findings in deep learning and the re</w:t>
      </w:r>
      <w:r w:rsidR="004B4FAA" w:rsidRPr="00264DB8">
        <w:rPr>
          <w:rFonts w:cs="Arial"/>
          <w:color w:val="000000"/>
        </w:rPr>
        <w:t>al world impact these may have</w:t>
      </w:r>
      <w:r w:rsidR="00BB7A9A" w:rsidRPr="00264DB8">
        <w:rPr>
          <w:rFonts w:cs="Arial"/>
          <w:color w:val="000000"/>
        </w:rPr>
        <w:t>.</w:t>
      </w:r>
      <w:r w:rsidR="003B75EA" w:rsidRPr="00264DB8">
        <w:rPr>
          <w:rFonts w:cs="Arial"/>
          <w:color w:val="000000"/>
        </w:rPr>
        <w:t>”</w:t>
      </w:r>
      <w:r w:rsidR="0009616E" w:rsidRPr="00264DB8">
        <w:rPr>
          <w:rStyle w:val="Appelnotedebasdep"/>
          <w:rFonts w:cs="Arial"/>
          <w:color w:val="000000"/>
        </w:rPr>
        <w:footnoteReference w:id="18"/>
      </w:r>
      <w:r w:rsidR="004B4FAA" w:rsidRPr="00264DB8">
        <w:rPr>
          <w:rFonts w:cs="Arial"/>
          <w:color w:val="000000"/>
        </w:rPr>
        <w:t xml:space="preserve"> The summit boasts of a global line-up of experts that present on the latest progress towards technological advancements.  </w:t>
      </w:r>
    </w:p>
    <w:p w14:paraId="3AB0FC73" w14:textId="77777777" w:rsidR="00BB686D" w:rsidRPr="00264DB8" w:rsidRDefault="00BB686D" w:rsidP="0009616E">
      <w:pPr>
        <w:pStyle w:val="NormalWeb"/>
        <w:spacing w:before="0" w:beforeAutospacing="0" w:after="0" w:afterAutospacing="0"/>
        <w:jc w:val="both"/>
        <w:rPr>
          <w:rFonts w:asciiTheme="minorHAnsi" w:hAnsiTheme="minorHAnsi" w:cs="Arial"/>
          <w:color w:val="000000"/>
          <w:sz w:val="24"/>
          <w:szCs w:val="24"/>
        </w:rPr>
      </w:pPr>
    </w:p>
    <w:p w14:paraId="20615C87" w14:textId="77777777" w:rsidR="00FF1D49" w:rsidRPr="00264DB8" w:rsidRDefault="00FF1D49" w:rsidP="00A42BE8">
      <w:pPr>
        <w:pStyle w:val="NormalWeb"/>
        <w:spacing w:before="0" w:beforeAutospacing="0" w:after="0" w:afterAutospacing="0"/>
        <w:rPr>
          <w:rFonts w:asciiTheme="minorHAnsi" w:hAnsiTheme="minorHAnsi" w:cs="Arial"/>
          <w:color w:val="000000"/>
          <w:sz w:val="24"/>
          <w:szCs w:val="24"/>
        </w:rPr>
      </w:pPr>
    </w:p>
    <w:p w14:paraId="4A7C2B48" w14:textId="187C039D" w:rsidR="00A42BE8" w:rsidRPr="00264DB8" w:rsidRDefault="00A42BE8" w:rsidP="00A42BE8">
      <w:pPr>
        <w:pStyle w:val="NormalWeb"/>
        <w:spacing w:before="0" w:beforeAutospacing="0" w:after="0" w:afterAutospacing="0"/>
        <w:rPr>
          <w:rFonts w:asciiTheme="minorHAnsi" w:hAnsiTheme="minorHAnsi" w:cs="Arial"/>
          <w:color w:val="000000"/>
          <w:sz w:val="24"/>
          <w:szCs w:val="24"/>
        </w:rPr>
      </w:pPr>
      <w:r w:rsidRPr="00264DB8">
        <w:rPr>
          <w:rFonts w:asciiTheme="minorHAnsi" w:hAnsiTheme="minorHAnsi" w:cs="Arial"/>
          <w:color w:val="000000"/>
          <w:sz w:val="24"/>
          <w:szCs w:val="24"/>
        </w:rPr>
        <w:lastRenderedPageBreak/>
        <w:t>Moreover, two massive AI events will be hosted by Montreal in</w:t>
      </w:r>
      <w:r w:rsidR="003B75EA" w:rsidRPr="00264DB8">
        <w:rPr>
          <w:rFonts w:asciiTheme="minorHAnsi" w:hAnsiTheme="minorHAnsi" w:cs="Arial"/>
          <w:color w:val="000000"/>
          <w:sz w:val="24"/>
          <w:szCs w:val="24"/>
        </w:rPr>
        <w:t xml:space="preserve"> the</w:t>
      </w:r>
      <w:r w:rsidRPr="00264DB8">
        <w:rPr>
          <w:rFonts w:asciiTheme="minorHAnsi" w:hAnsiTheme="minorHAnsi" w:cs="Arial"/>
          <w:color w:val="000000"/>
          <w:sz w:val="24"/>
          <w:szCs w:val="24"/>
        </w:rPr>
        <w:t xml:space="preserve"> near future: </w:t>
      </w:r>
    </w:p>
    <w:p w14:paraId="31FB7984" w14:textId="77777777" w:rsidR="00A42BE8" w:rsidRPr="00264DB8" w:rsidRDefault="00A42BE8" w:rsidP="00A42BE8">
      <w:pPr>
        <w:pStyle w:val="NormalWeb"/>
        <w:spacing w:before="0" w:beforeAutospacing="0" w:after="0" w:afterAutospacing="0"/>
        <w:rPr>
          <w:rFonts w:asciiTheme="minorHAnsi" w:hAnsiTheme="minorHAnsi" w:cs="Arial"/>
          <w:color w:val="000000"/>
          <w:sz w:val="24"/>
          <w:szCs w:val="24"/>
        </w:rPr>
      </w:pPr>
    </w:p>
    <w:p w14:paraId="2C777B7F" w14:textId="08610C82" w:rsidR="00BB686D" w:rsidRPr="00264DB8" w:rsidRDefault="001E6188" w:rsidP="00A42BE8">
      <w:pPr>
        <w:pStyle w:val="NormalWeb"/>
        <w:spacing w:before="0" w:beforeAutospacing="0" w:after="0" w:afterAutospacing="0"/>
        <w:jc w:val="center"/>
        <w:rPr>
          <w:rFonts w:asciiTheme="minorHAnsi" w:hAnsiTheme="minorHAnsi" w:cs="Arial"/>
          <w:i/>
          <w:color w:val="000000"/>
          <w:sz w:val="24"/>
          <w:szCs w:val="24"/>
        </w:rPr>
      </w:pPr>
      <w:r w:rsidRPr="00264DB8">
        <w:rPr>
          <w:rFonts w:asciiTheme="minorHAnsi" w:hAnsiTheme="minorHAnsi" w:cs="Arial"/>
          <w:i/>
          <w:color w:val="000000"/>
          <w:sz w:val="24"/>
          <w:szCs w:val="24"/>
        </w:rPr>
        <w:t>“</w:t>
      </w:r>
      <w:r w:rsidR="00BB686D" w:rsidRPr="00264DB8">
        <w:rPr>
          <w:rFonts w:asciiTheme="minorHAnsi" w:hAnsiTheme="minorHAnsi" w:cs="Arial"/>
          <w:i/>
          <w:color w:val="000000"/>
          <w:sz w:val="24"/>
          <w:szCs w:val="24"/>
        </w:rPr>
        <w:t xml:space="preserve">The </w:t>
      </w:r>
      <w:proofErr w:type="spellStart"/>
      <w:r w:rsidR="00BB686D" w:rsidRPr="00264DB8">
        <w:rPr>
          <w:rFonts w:asciiTheme="minorHAnsi" w:hAnsiTheme="minorHAnsi" w:cs="Arial"/>
          <w:i/>
          <w:color w:val="000000"/>
          <w:sz w:val="24"/>
          <w:szCs w:val="24"/>
        </w:rPr>
        <w:t>Palais</w:t>
      </w:r>
      <w:proofErr w:type="spellEnd"/>
      <w:r w:rsidR="00BB686D" w:rsidRPr="00264DB8">
        <w:rPr>
          <w:rFonts w:asciiTheme="minorHAnsi" w:hAnsiTheme="minorHAnsi" w:cs="Arial"/>
          <w:i/>
          <w:color w:val="000000"/>
          <w:sz w:val="24"/>
          <w:szCs w:val="24"/>
        </w:rPr>
        <w:t xml:space="preserve"> des </w:t>
      </w:r>
      <w:proofErr w:type="spellStart"/>
      <w:r w:rsidR="00BB686D" w:rsidRPr="00264DB8">
        <w:rPr>
          <w:rFonts w:asciiTheme="minorHAnsi" w:hAnsiTheme="minorHAnsi" w:cs="Arial"/>
          <w:i/>
          <w:color w:val="000000"/>
          <w:sz w:val="24"/>
          <w:szCs w:val="24"/>
        </w:rPr>
        <w:t>congrès</w:t>
      </w:r>
      <w:proofErr w:type="spellEnd"/>
      <w:r w:rsidR="00BB686D" w:rsidRPr="00264DB8">
        <w:rPr>
          <w:rFonts w:asciiTheme="minorHAnsi" w:hAnsiTheme="minorHAnsi" w:cs="Arial"/>
          <w:i/>
          <w:color w:val="000000"/>
          <w:sz w:val="24"/>
          <w:szCs w:val="24"/>
        </w:rPr>
        <w:t xml:space="preserve"> de Montréal </w:t>
      </w:r>
      <w:r w:rsidRPr="00264DB8">
        <w:rPr>
          <w:rFonts w:asciiTheme="minorHAnsi" w:hAnsiTheme="minorHAnsi" w:cs="Arial"/>
          <w:i/>
          <w:color w:val="000000"/>
          <w:sz w:val="24"/>
          <w:szCs w:val="24"/>
        </w:rPr>
        <w:t xml:space="preserve">[Montreal Convention Centre] </w:t>
      </w:r>
      <w:r w:rsidR="00BB686D" w:rsidRPr="00264DB8">
        <w:rPr>
          <w:rFonts w:asciiTheme="minorHAnsi" w:hAnsiTheme="minorHAnsi" w:cs="Arial"/>
          <w:i/>
          <w:color w:val="000000"/>
          <w:sz w:val="24"/>
          <w:szCs w:val="24"/>
        </w:rPr>
        <w:t xml:space="preserve">will be hosting two artificial intelligence (AI) conventions, more evidence of just how dynamically this scientific field is developing in Montreal. The 30th International Joint Conference on Artificial Intelligence (IJCAI) will be coming in 2021 and </w:t>
      </w:r>
      <w:r w:rsidR="00A42BE8" w:rsidRPr="00264DB8">
        <w:rPr>
          <w:rFonts w:asciiTheme="minorHAnsi" w:hAnsiTheme="minorHAnsi" w:cs="Arial"/>
          <w:i/>
          <w:color w:val="000000"/>
          <w:sz w:val="24"/>
          <w:szCs w:val="24"/>
        </w:rPr>
        <w:t xml:space="preserve">will </w:t>
      </w:r>
      <w:r w:rsidR="00BB686D" w:rsidRPr="00264DB8">
        <w:rPr>
          <w:rFonts w:asciiTheme="minorHAnsi" w:hAnsiTheme="minorHAnsi" w:cs="Arial"/>
          <w:i/>
          <w:color w:val="000000"/>
          <w:sz w:val="24"/>
          <w:szCs w:val="24"/>
        </w:rPr>
        <w:t>attract nearly 3</w:t>
      </w:r>
      <w:r w:rsidRPr="00264DB8">
        <w:rPr>
          <w:rFonts w:asciiTheme="minorHAnsi" w:hAnsiTheme="minorHAnsi" w:cs="Arial"/>
          <w:i/>
          <w:color w:val="000000"/>
          <w:sz w:val="24"/>
          <w:szCs w:val="24"/>
        </w:rPr>
        <w:t> </w:t>
      </w:r>
      <w:r w:rsidR="00BB686D" w:rsidRPr="00264DB8">
        <w:rPr>
          <w:rFonts w:asciiTheme="minorHAnsi" w:hAnsiTheme="minorHAnsi" w:cs="Arial"/>
          <w:i/>
          <w:color w:val="000000"/>
          <w:sz w:val="24"/>
          <w:szCs w:val="24"/>
        </w:rPr>
        <w:t>000 experts from all over the world. This means a total of nearly 8</w:t>
      </w:r>
      <w:r w:rsidRPr="00264DB8">
        <w:rPr>
          <w:rFonts w:asciiTheme="minorHAnsi" w:hAnsiTheme="minorHAnsi" w:cs="Arial"/>
          <w:i/>
          <w:color w:val="000000"/>
          <w:sz w:val="24"/>
          <w:szCs w:val="24"/>
        </w:rPr>
        <w:t> </w:t>
      </w:r>
      <w:r w:rsidR="00BB686D" w:rsidRPr="00264DB8">
        <w:rPr>
          <w:rFonts w:asciiTheme="minorHAnsi" w:hAnsiTheme="minorHAnsi" w:cs="Arial"/>
          <w:i/>
          <w:color w:val="000000"/>
          <w:sz w:val="24"/>
          <w:szCs w:val="24"/>
        </w:rPr>
        <w:t>400 room nights booked in Montr</w:t>
      </w:r>
      <w:r w:rsidRPr="00264DB8">
        <w:rPr>
          <w:rFonts w:asciiTheme="minorHAnsi" w:hAnsiTheme="minorHAnsi" w:cs="Arial"/>
          <w:i/>
          <w:color w:val="000000"/>
          <w:sz w:val="24"/>
          <w:szCs w:val="24"/>
        </w:rPr>
        <w:t>e</w:t>
      </w:r>
      <w:r w:rsidR="00BB686D" w:rsidRPr="00264DB8">
        <w:rPr>
          <w:rFonts w:asciiTheme="minorHAnsi" w:hAnsiTheme="minorHAnsi" w:cs="Arial"/>
          <w:i/>
          <w:color w:val="000000"/>
          <w:sz w:val="24"/>
          <w:szCs w:val="24"/>
        </w:rPr>
        <w:t>al hotels and over $4.5 million in tourism revenue for Qu</w:t>
      </w:r>
      <w:r w:rsidRPr="00264DB8">
        <w:rPr>
          <w:rFonts w:asciiTheme="minorHAnsi" w:hAnsiTheme="minorHAnsi" w:cs="Arial"/>
          <w:i/>
          <w:color w:val="000000"/>
          <w:sz w:val="24"/>
          <w:szCs w:val="24"/>
        </w:rPr>
        <w:t>e</w:t>
      </w:r>
      <w:r w:rsidR="00BB686D" w:rsidRPr="00264DB8">
        <w:rPr>
          <w:rFonts w:asciiTheme="minorHAnsi" w:hAnsiTheme="minorHAnsi" w:cs="Arial"/>
          <w:i/>
          <w:color w:val="000000"/>
          <w:sz w:val="24"/>
          <w:szCs w:val="24"/>
        </w:rPr>
        <w:t>bec.</w:t>
      </w:r>
      <w:r w:rsidRPr="00264DB8">
        <w:rPr>
          <w:rFonts w:asciiTheme="minorHAnsi" w:hAnsiTheme="minorHAnsi" w:cs="Arial"/>
          <w:i/>
          <w:color w:val="000000"/>
          <w:sz w:val="24"/>
          <w:szCs w:val="24"/>
        </w:rPr>
        <w:t>”</w:t>
      </w:r>
      <w:r w:rsidR="00BB686D" w:rsidRPr="00264DB8">
        <w:rPr>
          <w:rStyle w:val="Appelnotedebasdep"/>
          <w:rFonts w:asciiTheme="minorHAnsi" w:hAnsiTheme="minorHAnsi" w:cs="Arial"/>
          <w:i/>
          <w:color w:val="000000"/>
          <w:sz w:val="24"/>
          <w:szCs w:val="24"/>
        </w:rPr>
        <w:footnoteReference w:id="19"/>
      </w:r>
    </w:p>
    <w:p w14:paraId="3F4BF952" w14:textId="77777777" w:rsidR="00D26896" w:rsidRPr="00264DB8" w:rsidRDefault="00D26896" w:rsidP="00BB686D">
      <w:pPr>
        <w:pStyle w:val="NormalWeb"/>
        <w:spacing w:before="0" w:beforeAutospacing="0" w:after="0" w:afterAutospacing="0"/>
        <w:jc w:val="both"/>
        <w:rPr>
          <w:rFonts w:asciiTheme="minorHAnsi" w:hAnsiTheme="minorHAnsi" w:cs="Arial"/>
          <w:color w:val="000000"/>
          <w:sz w:val="24"/>
          <w:szCs w:val="24"/>
        </w:rPr>
      </w:pPr>
    </w:p>
    <w:p w14:paraId="013E2392" w14:textId="77777777" w:rsidR="009B344D" w:rsidRPr="00264DB8" w:rsidRDefault="009B344D" w:rsidP="00BB686D">
      <w:pPr>
        <w:pStyle w:val="NormalWeb"/>
        <w:spacing w:before="0" w:beforeAutospacing="0" w:after="0" w:afterAutospacing="0"/>
        <w:jc w:val="both"/>
        <w:rPr>
          <w:rFonts w:asciiTheme="minorHAnsi" w:hAnsiTheme="minorHAnsi" w:cs="Arial"/>
          <w:sz w:val="24"/>
          <w:szCs w:val="24"/>
        </w:rPr>
      </w:pPr>
    </w:p>
    <w:p w14:paraId="60A89747" w14:textId="3EC06C7D" w:rsidR="00D26896" w:rsidRPr="00264DB8" w:rsidRDefault="00D26896" w:rsidP="00BB686D">
      <w:pPr>
        <w:pStyle w:val="NormalWeb"/>
        <w:spacing w:before="0" w:beforeAutospacing="0" w:after="0" w:afterAutospacing="0"/>
        <w:jc w:val="both"/>
        <w:rPr>
          <w:rFonts w:asciiTheme="minorHAnsi" w:hAnsiTheme="minorHAnsi"/>
          <w:sz w:val="24"/>
          <w:szCs w:val="24"/>
        </w:rPr>
      </w:pPr>
      <w:r w:rsidRPr="00264DB8">
        <w:rPr>
          <w:rFonts w:asciiTheme="minorHAnsi" w:hAnsiTheme="minorHAnsi" w:cs="Arial"/>
          <w:sz w:val="24"/>
          <w:szCs w:val="24"/>
        </w:rPr>
        <w:t xml:space="preserve">Montreal has also developed a number of local AI events, forums, hackathons, and conferences. </w:t>
      </w:r>
      <w:r w:rsidRPr="00264DB8">
        <w:rPr>
          <w:rStyle w:val="Appelnotedebasdep"/>
          <w:rFonts w:asciiTheme="minorHAnsi" w:hAnsiTheme="minorHAnsi" w:cs="Arial"/>
          <w:sz w:val="24"/>
          <w:szCs w:val="24"/>
        </w:rPr>
        <w:footnoteReference w:id="20"/>
      </w:r>
    </w:p>
    <w:p w14:paraId="7EC9947E" w14:textId="77777777" w:rsidR="00BB686D" w:rsidRPr="00264DB8" w:rsidRDefault="00BB686D" w:rsidP="00BB686D"/>
    <w:p w14:paraId="5AC197EF" w14:textId="16CECCC6" w:rsidR="00BB7A9A" w:rsidRPr="00264DB8" w:rsidRDefault="00A42BE8" w:rsidP="008D2F84">
      <w:pPr>
        <w:pStyle w:val="NormalWeb"/>
        <w:spacing w:before="0" w:beforeAutospacing="0" w:after="0" w:afterAutospacing="0"/>
        <w:jc w:val="both"/>
        <w:rPr>
          <w:rFonts w:asciiTheme="minorHAnsi" w:hAnsiTheme="minorHAnsi"/>
          <w:sz w:val="24"/>
          <w:szCs w:val="24"/>
        </w:rPr>
      </w:pPr>
      <w:r w:rsidRPr="00264DB8">
        <w:rPr>
          <w:rFonts w:asciiTheme="minorHAnsi" w:hAnsiTheme="minorHAnsi" w:cs="Arial"/>
          <w:color w:val="000000"/>
          <w:sz w:val="24"/>
          <w:szCs w:val="24"/>
        </w:rPr>
        <w:t>There have</w:t>
      </w:r>
      <w:r w:rsidR="00465162" w:rsidRPr="00264DB8">
        <w:rPr>
          <w:rFonts w:asciiTheme="minorHAnsi" w:hAnsiTheme="minorHAnsi" w:cs="Arial"/>
          <w:color w:val="000000"/>
          <w:sz w:val="24"/>
          <w:szCs w:val="24"/>
        </w:rPr>
        <w:t xml:space="preserve"> also</w:t>
      </w:r>
      <w:r w:rsidRPr="00264DB8">
        <w:rPr>
          <w:rFonts w:asciiTheme="minorHAnsi" w:hAnsiTheme="minorHAnsi" w:cs="Arial"/>
          <w:color w:val="000000"/>
          <w:sz w:val="24"/>
          <w:szCs w:val="24"/>
        </w:rPr>
        <w:t xml:space="preserve"> been some private promotional initiatives. The most famous ones are Element AI’s </w:t>
      </w:r>
      <w:r w:rsidR="004041EF" w:rsidRPr="00264DB8">
        <w:rPr>
          <w:rFonts w:asciiTheme="minorHAnsi" w:hAnsiTheme="minorHAnsi" w:cs="Arial"/>
          <w:color w:val="000000"/>
          <w:sz w:val="24"/>
          <w:szCs w:val="24"/>
        </w:rPr>
        <w:t>Podcast</w:t>
      </w:r>
      <w:r w:rsidR="00C15D84" w:rsidRPr="00264DB8">
        <w:rPr>
          <w:rFonts w:asciiTheme="minorHAnsi" w:hAnsiTheme="minorHAnsi" w:cs="Arial"/>
          <w:color w:val="000000"/>
          <w:sz w:val="24"/>
          <w:szCs w:val="24"/>
        </w:rPr>
        <w:t xml:space="preserve">s </w:t>
      </w:r>
      <w:r w:rsidR="00BB7A9A" w:rsidRPr="00264DB8">
        <w:rPr>
          <w:rFonts w:asciiTheme="minorHAnsi" w:hAnsiTheme="minorHAnsi" w:cs="Arial"/>
          <w:color w:val="000000"/>
          <w:sz w:val="24"/>
          <w:szCs w:val="24"/>
        </w:rPr>
        <w:t xml:space="preserve">titled ‘The AI Element.’ During each 20-minute episode, </w:t>
      </w:r>
      <w:r w:rsidR="00494302" w:rsidRPr="00264DB8">
        <w:rPr>
          <w:rFonts w:asciiTheme="minorHAnsi" w:hAnsiTheme="minorHAnsi" w:cs="Arial"/>
          <w:color w:val="000000"/>
          <w:sz w:val="24"/>
          <w:szCs w:val="24"/>
        </w:rPr>
        <w:t>the</w:t>
      </w:r>
      <w:r w:rsidR="00BB7A9A" w:rsidRPr="00264DB8">
        <w:rPr>
          <w:rFonts w:asciiTheme="minorHAnsi" w:hAnsiTheme="minorHAnsi" w:cs="Arial"/>
          <w:color w:val="000000"/>
          <w:sz w:val="24"/>
          <w:szCs w:val="24"/>
        </w:rPr>
        <w:t xml:space="preserve"> top influencers across multiple industries</w:t>
      </w:r>
      <w:r w:rsidR="00494302" w:rsidRPr="00264DB8">
        <w:rPr>
          <w:rFonts w:asciiTheme="minorHAnsi" w:hAnsiTheme="minorHAnsi" w:cs="Arial"/>
          <w:color w:val="000000"/>
          <w:sz w:val="24"/>
          <w:szCs w:val="24"/>
        </w:rPr>
        <w:t xml:space="preserve"> sit down </w:t>
      </w:r>
      <w:r w:rsidR="00BB7A9A" w:rsidRPr="00264DB8">
        <w:rPr>
          <w:rFonts w:asciiTheme="minorHAnsi" w:hAnsiTheme="minorHAnsi" w:cs="Arial"/>
          <w:color w:val="000000"/>
          <w:sz w:val="24"/>
          <w:szCs w:val="24"/>
        </w:rPr>
        <w:t xml:space="preserve">to investigate how AI is being used to disrupt and innovate the way business is being conducted today. Through these conversations, </w:t>
      </w:r>
      <w:r w:rsidR="00494302" w:rsidRPr="00264DB8">
        <w:rPr>
          <w:rFonts w:asciiTheme="minorHAnsi" w:hAnsiTheme="minorHAnsi" w:cs="Arial"/>
          <w:color w:val="000000"/>
          <w:sz w:val="24"/>
          <w:szCs w:val="24"/>
        </w:rPr>
        <w:t xml:space="preserve">the key AI leaders </w:t>
      </w:r>
      <w:r w:rsidR="00BB7A9A" w:rsidRPr="00264DB8">
        <w:rPr>
          <w:rFonts w:asciiTheme="minorHAnsi" w:hAnsiTheme="minorHAnsi" w:cs="Arial"/>
          <w:color w:val="000000"/>
          <w:sz w:val="24"/>
          <w:szCs w:val="24"/>
        </w:rPr>
        <w:t xml:space="preserve">help to explain what technology can actually do for business. The podcast is available on the following platforms: Apple Podcasts, Google Play, Spotify, </w:t>
      </w:r>
      <w:proofErr w:type="spellStart"/>
      <w:r w:rsidR="00BB7A9A" w:rsidRPr="00264DB8">
        <w:rPr>
          <w:rFonts w:asciiTheme="minorHAnsi" w:hAnsiTheme="minorHAnsi" w:cs="Arial"/>
          <w:color w:val="000000"/>
          <w:sz w:val="24"/>
          <w:szCs w:val="24"/>
        </w:rPr>
        <w:t>Stitcher</w:t>
      </w:r>
      <w:proofErr w:type="spellEnd"/>
      <w:r w:rsidR="00BB7A9A" w:rsidRPr="00264DB8">
        <w:rPr>
          <w:rFonts w:asciiTheme="minorHAnsi" w:hAnsiTheme="minorHAnsi" w:cs="Arial"/>
          <w:color w:val="000000"/>
          <w:sz w:val="24"/>
          <w:szCs w:val="24"/>
        </w:rPr>
        <w:t xml:space="preserve">, Overcast, </w:t>
      </w:r>
      <w:proofErr w:type="spellStart"/>
      <w:r w:rsidR="00BB7A9A" w:rsidRPr="00264DB8">
        <w:rPr>
          <w:rFonts w:asciiTheme="minorHAnsi" w:hAnsiTheme="minorHAnsi" w:cs="Arial"/>
          <w:color w:val="000000"/>
          <w:sz w:val="24"/>
          <w:szCs w:val="24"/>
        </w:rPr>
        <w:t>SoundCloud</w:t>
      </w:r>
      <w:proofErr w:type="spellEnd"/>
      <w:r w:rsidR="00BB7A9A" w:rsidRPr="00264DB8">
        <w:rPr>
          <w:rFonts w:asciiTheme="minorHAnsi" w:hAnsiTheme="minorHAnsi" w:cs="Arial"/>
          <w:color w:val="000000"/>
          <w:sz w:val="24"/>
          <w:szCs w:val="24"/>
        </w:rPr>
        <w:t xml:space="preserve">, Player FM, Pocket Casts, and </w:t>
      </w:r>
      <w:r w:rsidR="00101E0B" w:rsidRPr="00264DB8">
        <w:rPr>
          <w:rFonts w:asciiTheme="minorHAnsi" w:hAnsiTheme="minorHAnsi" w:cs="Arial"/>
          <w:color w:val="000000"/>
          <w:sz w:val="24"/>
          <w:szCs w:val="24"/>
        </w:rPr>
        <w:t>different</w:t>
      </w:r>
      <w:r w:rsidR="00BB7A9A" w:rsidRPr="00264DB8">
        <w:rPr>
          <w:rFonts w:asciiTheme="minorHAnsi" w:hAnsiTheme="minorHAnsi" w:cs="Arial"/>
          <w:color w:val="000000"/>
          <w:sz w:val="24"/>
          <w:szCs w:val="24"/>
        </w:rPr>
        <w:t xml:space="preserve"> android apps.</w:t>
      </w:r>
    </w:p>
    <w:p w14:paraId="4FEE801E" w14:textId="77777777" w:rsidR="00BB7A9A" w:rsidRPr="00264DB8" w:rsidRDefault="00BB7A9A" w:rsidP="008D2F84">
      <w:pPr>
        <w:jc w:val="both"/>
      </w:pPr>
    </w:p>
    <w:p w14:paraId="0BB5E601" w14:textId="569D7B15" w:rsidR="00BB7A9A" w:rsidRPr="008D2F84" w:rsidRDefault="00BB7A9A" w:rsidP="008D2F84">
      <w:pPr>
        <w:pStyle w:val="NormalWeb"/>
        <w:spacing w:before="0" w:beforeAutospacing="0" w:after="0" w:afterAutospacing="0"/>
        <w:jc w:val="both"/>
        <w:rPr>
          <w:rFonts w:asciiTheme="minorHAnsi" w:hAnsiTheme="minorHAnsi"/>
          <w:sz w:val="24"/>
          <w:szCs w:val="24"/>
        </w:rPr>
      </w:pPr>
      <w:r w:rsidRPr="008D2F84">
        <w:rPr>
          <w:rFonts w:asciiTheme="minorHAnsi" w:hAnsiTheme="minorHAnsi" w:cs="Arial"/>
          <w:color w:val="000000"/>
          <w:sz w:val="24"/>
          <w:szCs w:val="24"/>
        </w:rPr>
        <w:t xml:space="preserve">The first season of ‘The AI Element’ consists of six episodes and features AI though leaders such as </w:t>
      </w:r>
      <w:proofErr w:type="spellStart"/>
      <w:r w:rsidRPr="008D2F84">
        <w:rPr>
          <w:rFonts w:asciiTheme="minorHAnsi" w:hAnsiTheme="minorHAnsi" w:cs="Arial"/>
          <w:color w:val="000000"/>
          <w:sz w:val="24"/>
          <w:szCs w:val="24"/>
        </w:rPr>
        <w:t>Yoshua</w:t>
      </w:r>
      <w:proofErr w:type="spellEnd"/>
      <w:r w:rsidRPr="008D2F84">
        <w:rPr>
          <w:rFonts w:asciiTheme="minorHAnsi" w:hAnsiTheme="minorHAnsi" w:cs="Arial"/>
          <w:color w:val="000000"/>
          <w:sz w:val="24"/>
          <w:szCs w:val="24"/>
        </w:rPr>
        <w:t xml:space="preserve"> </w:t>
      </w:r>
      <w:proofErr w:type="spellStart"/>
      <w:r w:rsidRPr="008D2F84">
        <w:rPr>
          <w:rFonts w:asciiTheme="minorHAnsi" w:hAnsiTheme="minorHAnsi" w:cs="Arial"/>
          <w:color w:val="000000"/>
          <w:sz w:val="24"/>
          <w:szCs w:val="24"/>
        </w:rPr>
        <w:t>Bengio</w:t>
      </w:r>
      <w:proofErr w:type="spellEnd"/>
      <w:r w:rsidRPr="008D2F84">
        <w:rPr>
          <w:rFonts w:asciiTheme="minorHAnsi" w:hAnsiTheme="minorHAnsi" w:cs="Arial"/>
          <w:color w:val="000000"/>
          <w:sz w:val="24"/>
          <w:szCs w:val="24"/>
        </w:rPr>
        <w:t xml:space="preserve">, Head of the Montreal Institute for Learning Algorithms (MILA), and industry veterans </w:t>
      </w:r>
      <w:r w:rsidR="001E6188">
        <w:rPr>
          <w:rFonts w:asciiTheme="minorHAnsi" w:hAnsiTheme="minorHAnsi" w:cs="Arial"/>
          <w:color w:val="000000"/>
          <w:sz w:val="24"/>
          <w:szCs w:val="24"/>
        </w:rPr>
        <w:t>such as</w:t>
      </w:r>
      <w:r w:rsidR="001E6188" w:rsidRPr="008D2F84">
        <w:rPr>
          <w:rFonts w:asciiTheme="minorHAnsi" w:hAnsiTheme="minorHAnsi" w:cs="Arial"/>
          <w:color w:val="000000"/>
          <w:sz w:val="24"/>
          <w:szCs w:val="24"/>
        </w:rPr>
        <w:t xml:space="preserve"> </w:t>
      </w:r>
      <w:r w:rsidRPr="008D2F84">
        <w:rPr>
          <w:rFonts w:asciiTheme="minorHAnsi" w:hAnsiTheme="minorHAnsi" w:cs="Arial"/>
          <w:color w:val="000000"/>
          <w:sz w:val="24"/>
          <w:szCs w:val="24"/>
        </w:rPr>
        <w:t xml:space="preserve">Chris Benson, Chief Scientist for Artificial Intelligence &amp; Machine Learning at Honeywell Safety &amp; Productivity Solutions. The first episode titled ‘What AI Can’t Do’ discusses how societal hype around AI is a </w:t>
      </w:r>
      <w:proofErr w:type="spellStart"/>
      <w:r w:rsidRPr="008D2F84">
        <w:rPr>
          <w:rFonts w:asciiTheme="minorHAnsi" w:hAnsiTheme="minorHAnsi" w:cs="Arial"/>
          <w:color w:val="000000"/>
          <w:sz w:val="24"/>
          <w:szCs w:val="24"/>
        </w:rPr>
        <w:t>byproduct</w:t>
      </w:r>
      <w:proofErr w:type="spellEnd"/>
      <w:r w:rsidRPr="008D2F84">
        <w:rPr>
          <w:rFonts w:asciiTheme="minorHAnsi" w:hAnsiTheme="minorHAnsi" w:cs="Arial"/>
          <w:color w:val="000000"/>
          <w:sz w:val="24"/>
          <w:szCs w:val="24"/>
        </w:rPr>
        <w:t xml:space="preserve"> of a few recent scientific breakthroughs—speech recognition, computer vision, natural language processing. See here for a full list of episodes and access to the podcast</w:t>
      </w:r>
      <w:r w:rsidR="00101E0B">
        <w:rPr>
          <w:rFonts w:asciiTheme="minorHAnsi" w:hAnsiTheme="minorHAnsi" w:cs="Arial"/>
          <w:color w:val="000000"/>
          <w:sz w:val="24"/>
          <w:szCs w:val="24"/>
        </w:rPr>
        <w:t>:</w:t>
      </w:r>
      <w:r w:rsidRPr="008D2F84">
        <w:rPr>
          <w:rFonts w:asciiTheme="minorHAnsi" w:hAnsiTheme="minorHAnsi" w:cs="Arial"/>
          <w:color w:val="000000"/>
          <w:sz w:val="24"/>
          <w:szCs w:val="24"/>
        </w:rPr>
        <w:t xml:space="preserve"> </w:t>
      </w:r>
      <w:hyperlink r:id="rId13" w:history="1">
        <w:r w:rsidRPr="008D2F84">
          <w:rPr>
            <w:rStyle w:val="Lienhypertexte"/>
            <w:rFonts w:asciiTheme="minorHAnsi" w:hAnsiTheme="minorHAnsi" w:cs="Arial"/>
            <w:color w:val="1155CC"/>
            <w:sz w:val="24"/>
            <w:szCs w:val="24"/>
          </w:rPr>
          <w:t>www.elementai.com/podcast</w:t>
        </w:r>
      </w:hyperlink>
      <w:r w:rsidRPr="008D2F84">
        <w:rPr>
          <w:rFonts w:asciiTheme="minorHAnsi" w:hAnsiTheme="minorHAnsi" w:cs="Arial"/>
          <w:color w:val="000000"/>
          <w:sz w:val="24"/>
          <w:szCs w:val="24"/>
        </w:rPr>
        <w:t>.</w:t>
      </w:r>
      <w:r w:rsidR="008D2F84">
        <w:rPr>
          <w:rStyle w:val="Appelnotedebasdep"/>
          <w:rFonts w:asciiTheme="minorHAnsi" w:hAnsiTheme="minorHAnsi" w:cs="Arial"/>
          <w:color w:val="000000"/>
          <w:sz w:val="24"/>
          <w:szCs w:val="24"/>
        </w:rPr>
        <w:footnoteReference w:id="21"/>
      </w:r>
    </w:p>
    <w:p w14:paraId="67F0ECAC" w14:textId="77777777" w:rsidR="0009616E" w:rsidRDefault="0009616E" w:rsidP="0009616E">
      <w:pPr>
        <w:jc w:val="both"/>
        <w:rPr>
          <w:rFonts w:cs="Arial"/>
          <w:lang w:val="en-CA"/>
        </w:rPr>
      </w:pPr>
    </w:p>
    <w:p w14:paraId="17E80F69" w14:textId="7BEC3FD2" w:rsidR="00115100" w:rsidRPr="00702911" w:rsidRDefault="00AE0806" w:rsidP="00115100">
      <w:pPr>
        <w:pStyle w:val="NormalWeb"/>
        <w:spacing w:before="0" w:beforeAutospacing="0" w:after="0" w:afterAutospacing="0"/>
        <w:jc w:val="both"/>
        <w:rPr>
          <w:rFonts w:asciiTheme="minorHAnsi" w:hAnsiTheme="minorHAnsi"/>
          <w:sz w:val="24"/>
          <w:szCs w:val="24"/>
        </w:rPr>
      </w:pPr>
      <w:r>
        <w:rPr>
          <w:rFonts w:asciiTheme="minorHAnsi" w:hAnsiTheme="minorHAnsi" w:cs="Arial"/>
          <w:bCs/>
          <w:color w:val="000000"/>
          <w:sz w:val="24"/>
          <w:szCs w:val="24"/>
        </w:rPr>
        <w:lastRenderedPageBreak/>
        <w:t xml:space="preserve">To further promote AI to the general public, </w:t>
      </w:r>
      <w:r w:rsidR="00115100" w:rsidRPr="0009616E">
        <w:rPr>
          <w:rFonts w:asciiTheme="minorHAnsi" w:hAnsiTheme="minorHAnsi" w:cs="Arial"/>
          <w:bCs/>
          <w:color w:val="000000"/>
          <w:sz w:val="24"/>
          <w:szCs w:val="24"/>
        </w:rPr>
        <w:t>MILA</w:t>
      </w:r>
      <w:r w:rsidR="00266391">
        <w:rPr>
          <w:rFonts w:asciiTheme="minorHAnsi" w:hAnsiTheme="minorHAnsi" w:cs="Arial"/>
          <w:bCs/>
          <w:color w:val="000000"/>
          <w:sz w:val="24"/>
          <w:szCs w:val="24"/>
        </w:rPr>
        <w:t>,</w:t>
      </w:r>
      <w:r w:rsidR="00115100" w:rsidRPr="0009616E">
        <w:rPr>
          <w:rFonts w:asciiTheme="minorHAnsi" w:hAnsiTheme="minorHAnsi" w:cs="Arial"/>
          <w:bCs/>
          <w:color w:val="000000"/>
          <w:sz w:val="24"/>
          <w:szCs w:val="24"/>
        </w:rPr>
        <w:t xml:space="preserve"> </w:t>
      </w:r>
      <w:r w:rsidR="00115100" w:rsidRPr="0009616E">
        <w:rPr>
          <w:rFonts w:asciiTheme="minorHAnsi" w:hAnsiTheme="minorHAnsi" w:cs="Arial"/>
          <w:color w:val="000000"/>
          <w:sz w:val="24"/>
          <w:szCs w:val="24"/>
        </w:rPr>
        <w:t xml:space="preserve">in collaboration with the </w:t>
      </w:r>
      <w:proofErr w:type="spellStart"/>
      <w:r w:rsidR="00115100" w:rsidRPr="0009616E">
        <w:rPr>
          <w:rFonts w:asciiTheme="minorHAnsi" w:hAnsiTheme="minorHAnsi" w:cs="Arial"/>
          <w:color w:val="000000"/>
          <w:sz w:val="24"/>
          <w:szCs w:val="24"/>
        </w:rPr>
        <w:t>Fonds</w:t>
      </w:r>
      <w:proofErr w:type="spellEnd"/>
      <w:r w:rsidR="00115100" w:rsidRPr="0009616E">
        <w:rPr>
          <w:rFonts w:asciiTheme="minorHAnsi" w:hAnsiTheme="minorHAnsi" w:cs="Arial"/>
          <w:color w:val="000000"/>
          <w:sz w:val="24"/>
          <w:szCs w:val="24"/>
        </w:rPr>
        <w:t xml:space="preserve"> de recherche du Québec</w:t>
      </w:r>
      <w:r w:rsidR="00266391">
        <w:rPr>
          <w:rFonts w:asciiTheme="minorHAnsi" w:hAnsiTheme="minorHAnsi" w:cs="Arial"/>
          <w:color w:val="000000"/>
          <w:sz w:val="24"/>
          <w:szCs w:val="24"/>
        </w:rPr>
        <w:t>,</w:t>
      </w:r>
      <w:r w:rsidR="00115100" w:rsidRPr="0009616E">
        <w:rPr>
          <w:rFonts w:asciiTheme="minorHAnsi" w:hAnsiTheme="minorHAnsi" w:cs="Arial"/>
          <w:color w:val="000000"/>
          <w:sz w:val="24"/>
          <w:szCs w:val="24"/>
        </w:rPr>
        <w:t xml:space="preserve"> developed the </w:t>
      </w:r>
      <w:r w:rsidR="00115100" w:rsidRPr="00B739F3">
        <w:rPr>
          <w:rFonts w:asciiTheme="minorHAnsi" w:hAnsiTheme="minorHAnsi" w:cs="Arial"/>
          <w:i/>
          <w:color w:val="000000"/>
          <w:sz w:val="24"/>
          <w:szCs w:val="24"/>
        </w:rPr>
        <w:t>Montréal Declaration for Responsible Development of Artificial Intelligence</w:t>
      </w:r>
      <w:r w:rsidR="00115100" w:rsidRPr="0009616E">
        <w:rPr>
          <w:rFonts w:asciiTheme="minorHAnsi" w:hAnsiTheme="minorHAnsi" w:cs="Arial"/>
          <w:color w:val="000000"/>
          <w:sz w:val="24"/>
          <w:szCs w:val="24"/>
        </w:rPr>
        <w:t xml:space="preserve">. </w:t>
      </w:r>
      <w:r w:rsidR="00115100" w:rsidRPr="00702911">
        <w:rPr>
          <w:rFonts w:asciiTheme="minorHAnsi" w:hAnsiTheme="minorHAnsi" w:cs="Arial"/>
          <w:color w:val="000000"/>
          <w:sz w:val="24"/>
          <w:szCs w:val="24"/>
        </w:rPr>
        <w:t>This set of ethical guidelines for the development of artificial intelligence is the culmination of more than a year of work, research and consultations with citizens, experts, public policymakers and industry stakeholders, civil society organizations, and professional orders.</w:t>
      </w:r>
      <w:r w:rsidR="00115100" w:rsidRPr="00702911">
        <w:rPr>
          <w:rStyle w:val="Appelnotedebasdep"/>
          <w:rFonts w:asciiTheme="minorHAnsi" w:hAnsiTheme="minorHAnsi" w:cs="Arial"/>
          <w:color w:val="000000"/>
          <w:sz w:val="24"/>
          <w:szCs w:val="24"/>
        </w:rPr>
        <w:footnoteReference w:id="22"/>
      </w:r>
    </w:p>
    <w:p w14:paraId="14582080" w14:textId="77777777" w:rsidR="00BB7A9A" w:rsidRDefault="00BB7A9A" w:rsidP="00B97E5A">
      <w:pPr>
        <w:jc w:val="both"/>
        <w:rPr>
          <w:rFonts w:cs="Arial"/>
          <w:lang w:val="en-CA"/>
        </w:rPr>
      </w:pPr>
    </w:p>
    <w:p w14:paraId="7EB74BC5" w14:textId="384D748C" w:rsidR="00EC4F68" w:rsidRDefault="00EC4F68" w:rsidP="00EC4F68">
      <w:pPr>
        <w:jc w:val="both"/>
      </w:pPr>
      <w:r>
        <w:rPr>
          <w:rFonts w:cs="Arial"/>
          <w:lang w:val="en-CA"/>
        </w:rPr>
        <w:t xml:space="preserve">The city also offers generous </w:t>
      </w:r>
      <w:r w:rsidR="00C32765" w:rsidRPr="00941DEF">
        <w:rPr>
          <w:rFonts w:cs="Arial"/>
          <w:lang w:val="en-CA"/>
        </w:rPr>
        <w:t>tax benefits and grants to companies in tech sectors</w:t>
      </w:r>
      <w:r>
        <w:rPr>
          <w:rFonts w:cs="Arial"/>
          <w:lang w:val="en-CA"/>
        </w:rPr>
        <w:t>. It is important to note that in 2017</w:t>
      </w:r>
      <w:r w:rsidR="00B739F3">
        <w:rPr>
          <w:rFonts w:cs="Arial"/>
          <w:lang w:val="en-CA"/>
        </w:rPr>
        <w:t>,</w:t>
      </w:r>
      <w:r>
        <w:rPr>
          <w:rFonts w:cs="Arial"/>
          <w:lang w:val="en-CA"/>
        </w:rPr>
        <w:t xml:space="preserve"> Montreal obtain</w:t>
      </w:r>
      <w:r w:rsidR="00B739F3">
        <w:rPr>
          <w:rFonts w:cs="Arial"/>
          <w:lang w:val="en-CA"/>
        </w:rPr>
        <w:t>ed</w:t>
      </w:r>
      <w:r>
        <w:rPr>
          <w:rFonts w:cs="Arial"/>
          <w:lang w:val="en-CA"/>
        </w:rPr>
        <w:t xml:space="preserve"> Metropolis status</w:t>
      </w:r>
      <w:r w:rsidR="00266391">
        <w:rPr>
          <w:rFonts w:cs="Arial"/>
          <w:lang w:val="en-CA"/>
        </w:rPr>
        <w:t>, giving</w:t>
      </w:r>
      <w:r w:rsidR="00B739F3">
        <w:rPr>
          <w:rFonts w:cs="Arial"/>
          <w:lang w:val="en-CA"/>
        </w:rPr>
        <w:t xml:space="preserve"> it </w:t>
      </w:r>
      <w:r>
        <w:rPr>
          <w:rFonts w:cs="Arial"/>
          <w:lang w:val="en-CA"/>
        </w:rPr>
        <w:t>more funding opportunities</w:t>
      </w:r>
      <w:r w:rsidR="0058090A">
        <w:rPr>
          <w:rFonts w:cs="Arial"/>
          <w:lang w:val="en-CA"/>
        </w:rPr>
        <w:t xml:space="preserve"> and </w:t>
      </w:r>
      <w:r>
        <w:rPr>
          <w:rFonts w:cs="Arial"/>
          <w:lang w:val="en-CA"/>
        </w:rPr>
        <w:t>autonomy.</w:t>
      </w:r>
      <w:r>
        <w:rPr>
          <w:rStyle w:val="Appelnotedebasdep"/>
          <w:rFonts w:cs="Arial"/>
          <w:lang w:val="en-CA"/>
        </w:rPr>
        <w:footnoteReference w:id="23"/>
      </w:r>
      <w:r w:rsidR="0058090A">
        <w:rPr>
          <w:rFonts w:cs="Arial"/>
          <w:lang w:val="en-CA"/>
        </w:rPr>
        <w:t xml:space="preserve"> </w:t>
      </w:r>
      <w:r w:rsidR="0058090A">
        <w:t>On the economic level, Montreal got more power to grant direct subsidies and tax credits to companies that want to invest in the city. That power c</w:t>
      </w:r>
      <w:r w:rsidR="00B739F3">
        <w:t xml:space="preserve">ame </w:t>
      </w:r>
      <w:r w:rsidR="0058090A">
        <w:t xml:space="preserve">with a $50-million-a-year development fund the city can use as it sees fit. </w:t>
      </w:r>
      <w:r w:rsidR="007E7350">
        <w:t>These development</w:t>
      </w:r>
      <w:r w:rsidR="00B739F3">
        <w:t>s</w:t>
      </w:r>
      <w:r w:rsidR="007E7350">
        <w:t xml:space="preserve"> also favored an influx of foreign tech firms into the city. </w:t>
      </w:r>
    </w:p>
    <w:p w14:paraId="5F2EF2A6" w14:textId="77777777" w:rsidR="007E7350" w:rsidRDefault="007E7350" w:rsidP="00EC4F68">
      <w:pPr>
        <w:jc w:val="both"/>
      </w:pPr>
    </w:p>
    <w:p w14:paraId="254A0963" w14:textId="042FC5C1" w:rsidR="00D1120B" w:rsidRDefault="007E7350" w:rsidP="007E7350">
      <w:pPr>
        <w:jc w:val="both"/>
        <w:rPr>
          <w:rFonts w:cs="Arial"/>
          <w:lang w:val="en-CA"/>
        </w:rPr>
      </w:pPr>
      <w:r>
        <w:t xml:space="preserve">Montreal has lower GDP </w:t>
      </w:r>
      <w:r w:rsidR="00CB16AF">
        <w:t xml:space="preserve">per capital </w:t>
      </w:r>
      <w:r>
        <w:t xml:space="preserve">than competing Toronto and US cities, but </w:t>
      </w:r>
      <w:r w:rsidR="00266391">
        <w:t>compensates</w:t>
      </w:r>
      <w:r>
        <w:t xml:space="preserve"> with much cheaper rents, affordable housing, </w:t>
      </w:r>
      <w:r w:rsidR="00266391">
        <w:t>a</w:t>
      </w:r>
      <w:r>
        <w:t xml:space="preserve"> </w:t>
      </w:r>
      <w:r w:rsidR="00C32765" w:rsidRPr="00941DEF">
        <w:rPr>
          <w:rFonts w:cs="Arial"/>
          <w:lang w:val="en-CA"/>
        </w:rPr>
        <w:t>rich local culture</w:t>
      </w:r>
      <w:r w:rsidR="00266391">
        <w:rPr>
          <w:rFonts w:cs="Arial"/>
          <w:lang w:val="en-CA"/>
        </w:rPr>
        <w:t>,</w:t>
      </w:r>
      <w:r w:rsidR="00C32765" w:rsidRPr="00941DEF">
        <w:rPr>
          <w:rFonts w:cs="Arial"/>
          <w:lang w:val="en-CA"/>
        </w:rPr>
        <w:t xml:space="preserve"> </w:t>
      </w:r>
      <w:r w:rsidR="00266391">
        <w:rPr>
          <w:rFonts w:cs="Arial"/>
          <w:lang w:val="en-CA"/>
        </w:rPr>
        <w:t xml:space="preserve">a </w:t>
      </w:r>
      <w:r w:rsidR="00C32765" w:rsidRPr="00941DEF">
        <w:rPr>
          <w:rFonts w:cs="Arial"/>
          <w:lang w:val="en-CA"/>
        </w:rPr>
        <w:t>creativ</w:t>
      </w:r>
      <w:r w:rsidR="00266391">
        <w:rPr>
          <w:rFonts w:cs="Arial"/>
          <w:lang w:val="en-CA"/>
        </w:rPr>
        <w:t>e</w:t>
      </w:r>
      <w:r w:rsidR="00C32765" w:rsidRPr="00941DEF">
        <w:rPr>
          <w:rFonts w:cs="Arial"/>
          <w:lang w:val="en-CA"/>
        </w:rPr>
        <w:t xml:space="preserve"> local environment, </w:t>
      </w:r>
      <w:r>
        <w:rPr>
          <w:rFonts w:cs="Arial"/>
          <w:lang w:val="en-CA"/>
        </w:rPr>
        <w:t xml:space="preserve">and </w:t>
      </w:r>
      <w:r w:rsidR="00C32765" w:rsidRPr="00941DEF">
        <w:rPr>
          <w:rFonts w:cs="Arial"/>
          <w:lang w:val="en-CA"/>
        </w:rPr>
        <w:t>high living standards</w:t>
      </w:r>
      <w:r>
        <w:rPr>
          <w:rFonts w:cs="Arial"/>
          <w:lang w:val="en-CA"/>
        </w:rPr>
        <w:t xml:space="preserve">. </w:t>
      </w:r>
    </w:p>
    <w:p w14:paraId="518C44D6" w14:textId="77777777" w:rsidR="00CB16AF" w:rsidRDefault="00CB16AF" w:rsidP="007E7350">
      <w:pPr>
        <w:jc w:val="both"/>
        <w:rPr>
          <w:rFonts w:cs="Arial"/>
          <w:lang w:val="en-CA"/>
        </w:rPr>
      </w:pPr>
    </w:p>
    <w:p w14:paraId="76446D74" w14:textId="306CFB6A" w:rsidR="00CB16AF" w:rsidRDefault="00CB16AF" w:rsidP="00CB16AF">
      <w:pPr>
        <w:jc w:val="both"/>
        <w:rPr>
          <w:rFonts w:cs="Arial"/>
          <w:lang w:val="en-CA"/>
        </w:rPr>
      </w:pPr>
      <w:r>
        <w:rPr>
          <w:rFonts w:cs="Arial"/>
        </w:rPr>
        <w:t>While working on her report, Patricia thought that w</w:t>
      </w:r>
      <w:proofErr w:type="spellStart"/>
      <w:r>
        <w:rPr>
          <w:rFonts w:cs="Arial"/>
          <w:lang w:val="en-CA"/>
        </w:rPr>
        <w:t>hile</w:t>
      </w:r>
      <w:proofErr w:type="spellEnd"/>
      <w:r>
        <w:rPr>
          <w:rFonts w:cs="Arial"/>
          <w:lang w:val="en-CA"/>
        </w:rPr>
        <w:t xml:space="preserve"> Montreal organi</w:t>
      </w:r>
      <w:r w:rsidR="00266391">
        <w:rPr>
          <w:rFonts w:cs="Arial"/>
          <w:lang w:val="en-CA"/>
        </w:rPr>
        <w:t>z</w:t>
      </w:r>
      <w:r>
        <w:rPr>
          <w:rFonts w:cs="Arial"/>
          <w:lang w:val="en-CA"/>
        </w:rPr>
        <w:t xml:space="preserve">es and hosts a </w:t>
      </w:r>
      <w:r w:rsidR="00266391">
        <w:rPr>
          <w:rFonts w:cs="Arial"/>
          <w:lang w:val="en-CA"/>
        </w:rPr>
        <w:t xml:space="preserve">significant </w:t>
      </w:r>
      <w:r>
        <w:rPr>
          <w:rFonts w:cs="Arial"/>
          <w:lang w:val="en-CA"/>
        </w:rPr>
        <w:t xml:space="preserve">number of AI events and promotional activities, more effort could be directed towards creating more publicity and more initiatives that would expose Montreal to the international AI communities.  </w:t>
      </w:r>
    </w:p>
    <w:p w14:paraId="0D399CE3" w14:textId="77777777" w:rsidR="00CB16AF" w:rsidRPr="00941DEF" w:rsidRDefault="00CB16AF" w:rsidP="007E7350">
      <w:pPr>
        <w:jc w:val="both"/>
        <w:rPr>
          <w:rFonts w:ascii="Arial" w:hAnsi="Arial" w:cs="Arial"/>
          <w:lang w:val="en-CA"/>
        </w:rPr>
      </w:pPr>
    </w:p>
    <w:p w14:paraId="2456EE10" w14:textId="77777777" w:rsidR="00D1120B" w:rsidRPr="00941DEF" w:rsidRDefault="00D1120B" w:rsidP="00D1120B">
      <w:pPr>
        <w:keepNext/>
        <w:spacing w:line="360" w:lineRule="auto"/>
        <w:jc w:val="both"/>
        <w:rPr>
          <w:lang w:val="en-CA"/>
        </w:rPr>
      </w:pPr>
    </w:p>
    <w:p w14:paraId="79532449" w14:textId="78C861B3" w:rsidR="00D1120B" w:rsidRPr="00F02222" w:rsidRDefault="00F02222" w:rsidP="003B7824">
      <w:pPr>
        <w:jc w:val="center"/>
        <w:rPr>
          <w:b/>
          <w:lang w:val="en-CA"/>
        </w:rPr>
      </w:pPr>
      <w:r w:rsidRPr="00F02222">
        <w:rPr>
          <w:b/>
          <w:lang w:val="en-CA"/>
        </w:rPr>
        <w:t xml:space="preserve">How </w:t>
      </w:r>
      <w:r w:rsidR="00266391">
        <w:rPr>
          <w:b/>
          <w:lang w:val="en-CA"/>
        </w:rPr>
        <w:t xml:space="preserve">do </w:t>
      </w:r>
      <w:r w:rsidRPr="00F02222">
        <w:rPr>
          <w:b/>
          <w:lang w:val="en-CA"/>
        </w:rPr>
        <w:t>other AI hubs promote themselves</w:t>
      </w:r>
      <w:r w:rsidR="009738BD">
        <w:rPr>
          <w:b/>
          <w:lang w:val="en-CA"/>
        </w:rPr>
        <w:t>?</w:t>
      </w:r>
      <w:r w:rsidR="00266391">
        <w:rPr>
          <w:b/>
          <w:lang w:val="en-CA"/>
        </w:rPr>
        <w:br/>
      </w:r>
      <w:r w:rsidR="009738BD">
        <w:rPr>
          <w:b/>
          <w:lang w:val="en-CA"/>
        </w:rPr>
        <w:t xml:space="preserve">A </w:t>
      </w:r>
      <w:r w:rsidR="00266391">
        <w:rPr>
          <w:b/>
          <w:lang w:val="en-CA"/>
        </w:rPr>
        <w:t>c</w:t>
      </w:r>
      <w:r w:rsidR="003B7824">
        <w:rPr>
          <w:b/>
          <w:lang w:val="en-CA"/>
        </w:rPr>
        <w:t>omparison with the major competing hub Silicon Valley</w:t>
      </w:r>
    </w:p>
    <w:p w14:paraId="281A8376" w14:textId="77777777" w:rsidR="00FE02E2" w:rsidRDefault="00FE02E2" w:rsidP="004942E2">
      <w:pPr>
        <w:jc w:val="center"/>
        <w:rPr>
          <w:lang w:val="en-CA"/>
        </w:rPr>
      </w:pPr>
    </w:p>
    <w:p w14:paraId="7397FC56" w14:textId="77777777" w:rsidR="00695DAB" w:rsidRPr="00B97E5A" w:rsidRDefault="00695DAB" w:rsidP="00695DAB">
      <w:pPr>
        <w:rPr>
          <w:i/>
        </w:rPr>
      </w:pPr>
    </w:p>
    <w:p w14:paraId="00C328B3" w14:textId="56E532EB" w:rsidR="00695DAB" w:rsidRPr="00F3110E" w:rsidRDefault="00B97E5A" w:rsidP="00F3110E">
      <w:pPr>
        <w:pStyle w:val="NormalWeb"/>
        <w:spacing w:before="0" w:beforeAutospacing="0" w:after="0" w:afterAutospacing="0"/>
        <w:jc w:val="both"/>
        <w:rPr>
          <w:rFonts w:asciiTheme="minorHAnsi" w:hAnsiTheme="minorHAnsi"/>
          <w:sz w:val="24"/>
          <w:szCs w:val="24"/>
        </w:rPr>
      </w:pPr>
      <w:r w:rsidRPr="00F3110E">
        <w:rPr>
          <w:rFonts w:asciiTheme="minorHAnsi" w:hAnsiTheme="minorHAnsi" w:cs="Arial"/>
          <w:color w:val="000000"/>
          <w:sz w:val="24"/>
          <w:szCs w:val="24"/>
        </w:rPr>
        <w:t xml:space="preserve">Silicon Valley, one of the major AI hubs, </w:t>
      </w:r>
      <w:r w:rsidR="00AD1EB9">
        <w:rPr>
          <w:rFonts w:asciiTheme="minorHAnsi" w:hAnsiTheme="minorHAnsi" w:cs="Arial"/>
          <w:color w:val="000000"/>
          <w:sz w:val="24"/>
          <w:szCs w:val="24"/>
        </w:rPr>
        <w:t xml:space="preserve">has a number of powerful international AI events. It </w:t>
      </w:r>
      <w:r w:rsidRPr="00F3110E">
        <w:rPr>
          <w:rFonts w:asciiTheme="minorHAnsi" w:hAnsiTheme="minorHAnsi" w:cs="Arial"/>
          <w:color w:val="000000"/>
          <w:sz w:val="24"/>
          <w:szCs w:val="24"/>
        </w:rPr>
        <w:t xml:space="preserve">hosts </w:t>
      </w:r>
      <w:r w:rsidR="00CB16AF">
        <w:rPr>
          <w:rFonts w:asciiTheme="minorHAnsi" w:hAnsiTheme="minorHAnsi" w:cs="Arial"/>
          <w:color w:val="000000"/>
          <w:sz w:val="24"/>
          <w:szCs w:val="24"/>
        </w:rPr>
        <w:t xml:space="preserve">the </w:t>
      </w:r>
      <w:r w:rsidRPr="00F3110E">
        <w:rPr>
          <w:rFonts w:asciiTheme="minorHAnsi" w:hAnsiTheme="minorHAnsi" w:cs="Arial"/>
          <w:color w:val="000000"/>
          <w:sz w:val="24"/>
          <w:szCs w:val="24"/>
        </w:rPr>
        <w:t xml:space="preserve">annual </w:t>
      </w:r>
      <w:r w:rsidR="00695DAB" w:rsidRPr="00F3110E">
        <w:rPr>
          <w:rFonts w:asciiTheme="minorHAnsi" w:hAnsiTheme="minorHAnsi" w:cs="Arial"/>
          <w:color w:val="000000"/>
          <w:sz w:val="24"/>
          <w:szCs w:val="24"/>
        </w:rPr>
        <w:t>Orange Silicon Valley conference</w:t>
      </w:r>
      <w:r w:rsidRPr="00F3110E">
        <w:rPr>
          <w:rFonts w:asciiTheme="minorHAnsi" w:hAnsiTheme="minorHAnsi" w:cs="Arial"/>
          <w:color w:val="000000"/>
          <w:sz w:val="24"/>
          <w:szCs w:val="24"/>
        </w:rPr>
        <w:t xml:space="preserve"> that </w:t>
      </w:r>
      <w:r w:rsidR="00397A56">
        <w:rPr>
          <w:rFonts w:asciiTheme="minorHAnsi" w:hAnsiTheme="minorHAnsi" w:cs="Arial"/>
          <w:color w:val="000000"/>
          <w:sz w:val="24"/>
          <w:szCs w:val="24"/>
        </w:rPr>
        <w:t>brings together</w:t>
      </w:r>
      <w:r w:rsidR="00397A56" w:rsidRPr="00F3110E">
        <w:rPr>
          <w:rFonts w:asciiTheme="minorHAnsi" w:hAnsiTheme="minorHAnsi" w:cs="Arial"/>
          <w:color w:val="000000"/>
          <w:sz w:val="24"/>
          <w:szCs w:val="24"/>
        </w:rPr>
        <w:t xml:space="preserve"> </w:t>
      </w:r>
      <w:r w:rsidR="00695DAB" w:rsidRPr="00F3110E">
        <w:rPr>
          <w:rFonts w:asciiTheme="minorHAnsi" w:hAnsiTheme="minorHAnsi" w:cs="Arial"/>
          <w:color w:val="000000"/>
          <w:sz w:val="24"/>
          <w:szCs w:val="24"/>
        </w:rPr>
        <w:t>industry luminaries and Orange Silicon Valley partners to discuss how advances in machine learning, machine vision, conversational AI, and cybersecurity are transforming business.</w:t>
      </w:r>
      <w:r w:rsidRPr="00F3110E">
        <w:rPr>
          <w:rStyle w:val="Appelnotedebasdep"/>
          <w:rFonts w:asciiTheme="minorHAnsi" w:hAnsiTheme="minorHAnsi" w:cs="Arial"/>
          <w:color w:val="000000"/>
          <w:sz w:val="24"/>
          <w:szCs w:val="24"/>
        </w:rPr>
        <w:footnoteReference w:id="24"/>
      </w:r>
      <w:r w:rsidRPr="00F3110E">
        <w:rPr>
          <w:rFonts w:asciiTheme="minorHAnsi" w:hAnsiTheme="minorHAnsi" w:cs="Arial"/>
          <w:color w:val="000000"/>
          <w:sz w:val="24"/>
          <w:szCs w:val="24"/>
        </w:rPr>
        <w:t xml:space="preserve"> Silicon Valley also hosts </w:t>
      </w:r>
      <w:r w:rsidR="00AD1EB9">
        <w:rPr>
          <w:rFonts w:asciiTheme="minorHAnsi" w:hAnsiTheme="minorHAnsi" w:cs="Arial"/>
          <w:color w:val="000000"/>
          <w:sz w:val="24"/>
          <w:szCs w:val="24"/>
        </w:rPr>
        <w:t xml:space="preserve">AI Innovation Summit, </w:t>
      </w:r>
      <w:r w:rsidRPr="00F3110E">
        <w:rPr>
          <w:rFonts w:asciiTheme="minorHAnsi" w:hAnsiTheme="minorHAnsi" w:cs="Arial"/>
          <w:color w:val="000000"/>
          <w:sz w:val="24"/>
          <w:szCs w:val="24"/>
        </w:rPr>
        <w:t xml:space="preserve">Silicon </w:t>
      </w:r>
      <w:r w:rsidRPr="00F3110E">
        <w:rPr>
          <w:rFonts w:asciiTheme="minorHAnsi" w:hAnsiTheme="minorHAnsi" w:cs="Arial"/>
          <w:color w:val="000000"/>
          <w:sz w:val="24"/>
          <w:szCs w:val="24"/>
        </w:rPr>
        <w:lastRenderedPageBreak/>
        <w:t>Valley AI Summit</w:t>
      </w:r>
      <w:r w:rsidR="00AD1EB9">
        <w:rPr>
          <w:rFonts w:asciiTheme="minorHAnsi" w:hAnsiTheme="minorHAnsi" w:cs="Arial"/>
          <w:color w:val="000000"/>
          <w:sz w:val="24"/>
          <w:szCs w:val="24"/>
        </w:rPr>
        <w:t xml:space="preserve">, </w:t>
      </w:r>
      <w:r w:rsidR="00AD1EB9" w:rsidRPr="00AD1EB9">
        <w:rPr>
          <w:rFonts w:asciiTheme="minorHAnsi" w:hAnsiTheme="minorHAnsi" w:cs="Arial"/>
          <w:color w:val="000000"/>
          <w:sz w:val="24"/>
          <w:szCs w:val="24"/>
        </w:rPr>
        <w:t xml:space="preserve">the world’s first and largest conference </w:t>
      </w:r>
      <w:r w:rsidR="009F34F5">
        <w:rPr>
          <w:rFonts w:asciiTheme="minorHAnsi" w:hAnsiTheme="minorHAnsi" w:cs="Arial"/>
          <w:color w:val="000000"/>
          <w:sz w:val="24"/>
          <w:szCs w:val="24"/>
        </w:rPr>
        <w:t>and</w:t>
      </w:r>
      <w:r w:rsidR="00AD1EB9" w:rsidRPr="00AD1EB9">
        <w:rPr>
          <w:rFonts w:asciiTheme="minorHAnsi" w:hAnsiTheme="minorHAnsi" w:cs="Arial"/>
          <w:color w:val="000000"/>
          <w:sz w:val="24"/>
          <w:szCs w:val="24"/>
        </w:rPr>
        <w:t xml:space="preserve"> exhibition</w:t>
      </w:r>
      <w:r w:rsidR="009F34F5">
        <w:rPr>
          <w:rFonts w:asciiTheme="minorHAnsi" w:hAnsiTheme="minorHAnsi" w:cs="Arial"/>
          <w:color w:val="000000"/>
          <w:sz w:val="24"/>
          <w:szCs w:val="24"/>
        </w:rPr>
        <w:t>,</w:t>
      </w:r>
      <w:r w:rsidR="00AD1EB9" w:rsidRPr="00AD1EB9">
        <w:rPr>
          <w:rFonts w:asciiTheme="minorHAnsi" w:hAnsiTheme="minorHAnsi" w:cs="Arial"/>
          <w:color w:val="000000"/>
          <w:sz w:val="24"/>
          <w:szCs w:val="24"/>
        </w:rPr>
        <w:t xml:space="preserve"> to look at the practical implications of AI</w:t>
      </w:r>
      <w:r w:rsidR="009F34F5">
        <w:rPr>
          <w:rFonts w:asciiTheme="minorHAnsi" w:hAnsiTheme="minorHAnsi" w:cs="Arial"/>
          <w:color w:val="000000"/>
          <w:sz w:val="24"/>
          <w:szCs w:val="24"/>
        </w:rPr>
        <w:t>; it</w:t>
      </w:r>
      <w:r w:rsidRPr="00F3110E">
        <w:rPr>
          <w:rFonts w:asciiTheme="minorHAnsi" w:hAnsiTheme="minorHAnsi" w:cs="Arial"/>
          <w:color w:val="000000"/>
          <w:sz w:val="24"/>
          <w:szCs w:val="24"/>
        </w:rPr>
        <w:t xml:space="preserve"> joins </w:t>
      </w:r>
      <w:r w:rsidR="00695DAB" w:rsidRPr="00F3110E">
        <w:rPr>
          <w:rFonts w:asciiTheme="minorHAnsi" w:hAnsiTheme="minorHAnsi" w:cs="Arial"/>
          <w:color w:val="000000"/>
          <w:sz w:val="24"/>
          <w:szCs w:val="24"/>
        </w:rPr>
        <w:t>over 150 investors, AI experts, and leading AI companies</w:t>
      </w:r>
      <w:r w:rsidRPr="00F3110E">
        <w:rPr>
          <w:rFonts w:asciiTheme="minorHAnsi" w:hAnsiTheme="minorHAnsi" w:cs="Arial"/>
          <w:color w:val="000000"/>
          <w:sz w:val="24"/>
          <w:szCs w:val="24"/>
        </w:rPr>
        <w:t xml:space="preserve"> </w:t>
      </w:r>
      <w:r w:rsidR="00695DAB" w:rsidRPr="00F3110E">
        <w:rPr>
          <w:rFonts w:asciiTheme="minorHAnsi" w:hAnsiTheme="minorHAnsi" w:cs="Arial"/>
          <w:color w:val="000000"/>
          <w:sz w:val="24"/>
          <w:szCs w:val="24"/>
        </w:rPr>
        <w:t>who will share their insights on this rapidly growing sector and the disruptive technologies paving the future of A.I.</w:t>
      </w:r>
      <w:r w:rsidRPr="00F3110E">
        <w:rPr>
          <w:rStyle w:val="Appelnotedebasdep"/>
          <w:rFonts w:asciiTheme="minorHAnsi" w:hAnsiTheme="minorHAnsi" w:cs="Arial"/>
          <w:color w:val="000000"/>
          <w:sz w:val="24"/>
          <w:szCs w:val="24"/>
        </w:rPr>
        <w:footnoteReference w:id="25"/>
      </w:r>
      <w:r w:rsidR="00695DAB" w:rsidRPr="00F3110E">
        <w:rPr>
          <w:rFonts w:asciiTheme="minorHAnsi" w:hAnsiTheme="minorHAnsi" w:cs="Arial"/>
          <w:color w:val="000000"/>
          <w:sz w:val="24"/>
          <w:szCs w:val="24"/>
        </w:rPr>
        <w:t xml:space="preserve"> </w:t>
      </w:r>
      <w:r w:rsidR="00F3110E" w:rsidRPr="00F3110E">
        <w:rPr>
          <w:rFonts w:asciiTheme="minorHAnsi" w:hAnsiTheme="minorHAnsi" w:cs="Arial"/>
          <w:color w:val="000000"/>
          <w:sz w:val="24"/>
          <w:szCs w:val="24"/>
        </w:rPr>
        <w:t xml:space="preserve">It also hosts the famous </w:t>
      </w:r>
      <w:proofErr w:type="spellStart"/>
      <w:r w:rsidR="00695DAB" w:rsidRPr="00F3110E">
        <w:rPr>
          <w:rFonts w:asciiTheme="minorHAnsi" w:hAnsiTheme="minorHAnsi" w:cs="Arial"/>
          <w:color w:val="000000"/>
          <w:sz w:val="24"/>
          <w:szCs w:val="24"/>
        </w:rPr>
        <w:t>NextCon</w:t>
      </w:r>
      <w:proofErr w:type="spellEnd"/>
      <w:r w:rsidR="00F3110E" w:rsidRPr="00F3110E">
        <w:rPr>
          <w:rFonts w:asciiTheme="minorHAnsi" w:hAnsiTheme="minorHAnsi" w:cs="Arial"/>
          <w:color w:val="000000"/>
          <w:sz w:val="24"/>
          <w:szCs w:val="24"/>
        </w:rPr>
        <w:t xml:space="preserve"> conference, which is the </w:t>
      </w:r>
      <w:r w:rsidR="00695DAB" w:rsidRPr="00F3110E">
        <w:rPr>
          <w:rFonts w:asciiTheme="minorHAnsi" w:hAnsiTheme="minorHAnsi" w:cs="Arial"/>
          <w:color w:val="000000"/>
          <w:sz w:val="24"/>
          <w:szCs w:val="24"/>
        </w:rPr>
        <w:t>leading technology conference for AI, Cloud, and Data technology taking place around the world. It brings together top technical engineers, practitioners, influential technologists and data scientists to share their solutions and practical experience in tackling engineering problems.</w:t>
      </w:r>
      <w:r w:rsidR="00F3110E">
        <w:rPr>
          <w:rStyle w:val="Appelnotedebasdep"/>
          <w:rFonts w:asciiTheme="minorHAnsi" w:hAnsiTheme="minorHAnsi" w:cs="Arial"/>
          <w:color w:val="000000"/>
          <w:sz w:val="24"/>
          <w:szCs w:val="24"/>
        </w:rPr>
        <w:footnoteReference w:id="26"/>
      </w:r>
    </w:p>
    <w:p w14:paraId="4946A5DF" w14:textId="77777777" w:rsidR="00A51E79" w:rsidRDefault="00A51E79" w:rsidP="00140C55">
      <w:pPr>
        <w:pStyle w:val="NormalWeb"/>
        <w:spacing w:before="0" w:beforeAutospacing="0" w:after="0" w:afterAutospacing="0"/>
        <w:jc w:val="both"/>
        <w:rPr>
          <w:rFonts w:asciiTheme="minorHAnsi" w:hAnsiTheme="minorHAnsi" w:cs="Arial"/>
          <w:color w:val="000000"/>
          <w:sz w:val="24"/>
          <w:szCs w:val="24"/>
        </w:rPr>
      </w:pPr>
    </w:p>
    <w:p w14:paraId="1B37FDD4" w14:textId="4F997EAE" w:rsidR="00695DAB" w:rsidRPr="00140C55" w:rsidRDefault="00AD1EB9" w:rsidP="00140C55">
      <w:pPr>
        <w:pStyle w:val="NormalWeb"/>
        <w:spacing w:before="0" w:beforeAutospacing="0" w:after="0" w:afterAutospacing="0"/>
        <w:jc w:val="both"/>
        <w:rPr>
          <w:rFonts w:asciiTheme="minorHAnsi" w:hAnsiTheme="minorHAnsi"/>
          <w:sz w:val="24"/>
          <w:szCs w:val="24"/>
        </w:rPr>
      </w:pPr>
      <w:r w:rsidRPr="00140C55">
        <w:rPr>
          <w:rFonts w:asciiTheme="minorHAnsi" w:hAnsiTheme="minorHAnsi" w:cs="Arial"/>
          <w:color w:val="000000"/>
          <w:sz w:val="24"/>
          <w:szCs w:val="24"/>
        </w:rPr>
        <w:t xml:space="preserve">At the </w:t>
      </w:r>
      <w:r w:rsidR="009F34F5">
        <w:rPr>
          <w:rFonts w:asciiTheme="minorHAnsi" w:hAnsiTheme="minorHAnsi" w:cs="Arial"/>
          <w:color w:val="000000"/>
          <w:sz w:val="24"/>
          <w:szCs w:val="24"/>
        </w:rPr>
        <w:t>f</w:t>
      </w:r>
      <w:r w:rsidRPr="00140C55">
        <w:rPr>
          <w:rFonts w:asciiTheme="minorHAnsi" w:hAnsiTheme="minorHAnsi" w:cs="Arial"/>
          <w:color w:val="000000"/>
          <w:sz w:val="24"/>
          <w:szCs w:val="24"/>
        </w:rPr>
        <w:t xml:space="preserve">ederal level, in 2019, </w:t>
      </w:r>
      <w:r w:rsidR="00695DAB" w:rsidRPr="00140C55">
        <w:rPr>
          <w:rFonts w:asciiTheme="minorHAnsi" w:hAnsiTheme="minorHAnsi" w:cs="Arial"/>
          <w:color w:val="000000"/>
          <w:sz w:val="24"/>
          <w:szCs w:val="24"/>
        </w:rPr>
        <w:t xml:space="preserve">President Donald Trump </w:t>
      </w:r>
      <w:r w:rsidR="006E1184">
        <w:rPr>
          <w:rFonts w:asciiTheme="minorHAnsi" w:hAnsiTheme="minorHAnsi" w:cs="Arial"/>
          <w:color w:val="000000"/>
          <w:sz w:val="24"/>
          <w:szCs w:val="24"/>
        </w:rPr>
        <w:t>used</w:t>
      </w:r>
      <w:r w:rsidR="00695DAB" w:rsidRPr="00140C55">
        <w:rPr>
          <w:rFonts w:asciiTheme="minorHAnsi" w:hAnsiTheme="minorHAnsi" w:cs="Arial"/>
          <w:color w:val="000000"/>
          <w:sz w:val="24"/>
          <w:szCs w:val="24"/>
        </w:rPr>
        <w:t xml:space="preserve"> an executive order to launch a new commitment to the development of artificial intelligence in the United States—an effort to maintain America’s lead in the industry.</w:t>
      </w:r>
      <w:r w:rsidRPr="00140C55">
        <w:rPr>
          <w:rStyle w:val="Appelnotedebasdep"/>
          <w:rFonts w:asciiTheme="minorHAnsi" w:hAnsiTheme="minorHAnsi" w:cs="Arial"/>
          <w:color w:val="000000"/>
          <w:sz w:val="24"/>
          <w:szCs w:val="24"/>
        </w:rPr>
        <w:footnoteReference w:id="27"/>
      </w:r>
    </w:p>
    <w:p w14:paraId="105CF1CF" w14:textId="008C5F49" w:rsidR="00695DAB" w:rsidRPr="00140C55" w:rsidRDefault="00695DAB" w:rsidP="00140C55">
      <w:pPr>
        <w:pStyle w:val="NormalWeb"/>
        <w:spacing w:before="0" w:beforeAutospacing="0" w:after="0" w:afterAutospacing="0"/>
        <w:jc w:val="both"/>
        <w:rPr>
          <w:rFonts w:asciiTheme="minorHAnsi" w:hAnsiTheme="minorHAnsi"/>
          <w:sz w:val="24"/>
          <w:szCs w:val="24"/>
        </w:rPr>
      </w:pPr>
    </w:p>
    <w:p w14:paraId="78EB4193" w14:textId="4E9DA650" w:rsidR="00140C55" w:rsidRDefault="00140C55" w:rsidP="00140C55">
      <w:pPr>
        <w:pStyle w:val="NormalWeb"/>
        <w:spacing w:before="0" w:beforeAutospacing="0" w:after="0" w:afterAutospacing="0"/>
        <w:jc w:val="both"/>
        <w:rPr>
          <w:rFonts w:asciiTheme="minorHAnsi" w:hAnsiTheme="minorHAnsi" w:cs="Arial"/>
          <w:color w:val="000000"/>
          <w:sz w:val="24"/>
          <w:szCs w:val="24"/>
        </w:rPr>
      </w:pPr>
      <w:r>
        <w:rPr>
          <w:rFonts w:asciiTheme="minorHAnsi" w:hAnsiTheme="minorHAnsi" w:cs="Arial"/>
          <w:color w:val="000000"/>
          <w:sz w:val="24"/>
          <w:szCs w:val="24"/>
        </w:rPr>
        <w:t>Silicon Valley also uses an effective communication strategy by coining the so</w:t>
      </w:r>
      <w:r w:rsidR="009F34F5">
        <w:rPr>
          <w:rFonts w:asciiTheme="minorHAnsi" w:hAnsiTheme="minorHAnsi" w:cs="Arial"/>
          <w:color w:val="000000"/>
          <w:sz w:val="24"/>
          <w:szCs w:val="24"/>
        </w:rPr>
        <w:t>-</w:t>
      </w:r>
      <w:r>
        <w:rPr>
          <w:rFonts w:asciiTheme="minorHAnsi" w:hAnsiTheme="minorHAnsi" w:cs="Arial"/>
          <w:color w:val="000000"/>
          <w:sz w:val="24"/>
          <w:szCs w:val="24"/>
        </w:rPr>
        <w:t>called buzz words</w:t>
      </w:r>
      <w:r w:rsidR="00A51E79">
        <w:rPr>
          <w:rFonts w:asciiTheme="minorHAnsi" w:hAnsiTheme="minorHAnsi" w:cs="Arial"/>
          <w:color w:val="000000"/>
          <w:sz w:val="24"/>
          <w:szCs w:val="24"/>
        </w:rPr>
        <w:t xml:space="preserve"> that AI specialists across the globe then use</w:t>
      </w:r>
      <w:r w:rsidR="00074F57">
        <w:rPr>
          <w:rFonts w:asciiTheme="minorHAnsi" w:hAnsiTheme="minorHAnsi" w:cs="Arial"/>
          <w:color w:val="000000"/>
          <w:sz w:val="24"/>
          <w:szCs w:val="24"/>
        </w:rPr>
        <w:t xml:space="preserve"> in their lexicon</w:t>
      </w:r>
      <w:r>
        <w:rPr>
          <w:rFonts w:asciiTheme="minorHAnsi" w:hAnsiTheme="minorHAnsi" w:cs="Arial"/>
          <w:color w:val="000000"/>
          <w:sz w:val="24"/>
          <w:szCs w:val="24"/>
        </w:rPr>
        <w:t>:</w:t>
      </w:r>
    </w:p>
    <w:p w14:paraId="480526C8" w14:textId="77777777" w:rsidR="00140C55" w:rsidRDefault="00140C55" w:rsidP="00140C55">
      <w:pPr>
        <w:pStyle w:val="NormalWeb"/>
        <w:spacing w:before="0" w:beforeAutospacing="0" w:after="0" w:afterAutospacing="0"/>
        <w:jc w:val="both"/>
        <w:rPr>
          <w:rFonts w:asciiTheme="minorHAnsi" w:hAnsiTheme="minorHAnsi" w:cs="Arial"/>
          <w:color w:val="000000"/>
          <w:sz w:val="24"/>
          <w:szCs w:val="24"/>
        </w:rPr>
      </w:pPr>
    </w:p>
    <w:p w14:paraId="58B54A65" w14:textId="19C769AC" w:rsidR="00695DAB" w:rsidRPr="00A51E79" w:rsidRDefault="009F34F5" w:rsidP="00140C55">
      <w:pPr>
        <w:pStyle w:val="NormalWeb"/>
        <w:spacing w:before="0" w:beforeAutospacing="0" w:after="0" w:afterAutospacing="0"/>
        <w:jc w:val="center"/>
        <w:rPr>
          <w:rFonts w:asciiTheme="minorHAnsi" w:hAnsiTheme="minorHAnsi"/>
          <w:i/>
          <w:sz w:val="24"/>
          <w:szCs w:val="24"/>
        </w:rPr>
      </w:pPr>
      <w:r>
        <w:rPr>
          <w:rFonts w:asciiTheme="minorHAnsi" w:hAnsiTheme="minorHAnsi" w:cs="Arial"/>
          <w:i/>
          <w:color w:val="000000"/>
          <w:sz w:val="24"/>
          <w:szCs w:val="24"/>
        </w:rPr>
        <w:t>“</w:t>
      </w:r>
      <w:r w:rsidR="00695DAB" w:rsidRPr="00A51E79">
        <w:rPr>
          <w:rFonts w:asciiTheme="minorHAnsi" w:hAnsiTheme="minorHAnsi" w:cs="Arial"/>
          <w:i/>
          <w:color w:val="000000"/>
          <w:sz w:val="24"/>
          <w:szCs w:val="24"/>
        </w:rPr>
        <w:t>Before delving into said baggage, Silicon Valley marketing types use the keyword AI to represent the machine learning technological movement. Much like its buzzword predecessors the Information Superhighway, the .com era, Web 2.0 or Big Data, AI represents the next significant promise from technology companies.</w:t>
      </w:r>
      <w:r>
        <w:rPr>
          <w:rFonts w:asciiTheme="minorHAnsi" w:hAnsiTheme="minorHAnsi" w:cs="Arial"/>
          <w:i/>
          <w:color w:val="000000"/>
          <w:sz w:val="24"/>
          <w:szCs w:val="24"/>
        </w:rPr>
        <w:t>”</w:t>
      </w:r>
      <w:r w:rsidR="00140C55" w:rsidRPr="00A51E79">
        <w:rPr>
          <w:rStyle w:val="Appelnotedebasdep"/>
          <w:rFonts w:asciiTheme="minorHAnsi" w:hAnsiTheme="minorHAnsi" w:cs="Arial"/>
          <w:i/>
          <w:color w:val="000000"/>
          <w:sz w:val="24"/>
          <w:szCs w:val="24"/>
        </w:rPr>
        <w:footnoteReference w:id="28"/>
      </w:r>
    </w:p>
    <w:p w14:paraId="3DF3E75F" w14:textId="77777777" w:rsidR="00695DAB" w:rsidRPr="00A51E79" w:rsidRDefault="00695DAB" w:rsidP="00140C55">
      <w:pPr>
        <w:jc w:val="center"/>
        <w:rPr>
          <w:i/>
        </w:rPr>
      </w:pPr>
    </w:p>
    <w:p w14:paraId="384943F9" w14:textId="3A380B8C" w:rsidR="00695DAB" w:rsidRPr="00A51E79" w:rsidRDefault="009F34F5" w:rsidP="00140C55">
      <w:pPr>
        <w:pStyle w:val="NormalWeb"/>
        <w:spacing w:before="0" w:beforeAutospacing="0" w:after="0" w:afterAutospacing="0"/>
        <w:jc w:val="center"/>
        <w:rPr>
          <w:rFonts w:asciiTheme="minorHAnsi" w:hAnsiTheme="minorHAnsi"/>
          <w:i/>
          <w:sz w:val="24"/>
          <w:szCs w:val="24"/>
        </w:rPr>
      </w:pPr>
      <w:r>
        <w:rPr>
          <w:rFonts w:asciiTheme="minorHAnsi" w:hAnsiTheme="minorHAnsi" w:cs="Arial"/>
          <w:i/>
          <w:color w:val="000000"/>
          <w:sz w:val="24"/>
          <w:szCs w:val="24"/>
        </w:rPr>
        <w:t>“</w:t>
      </w:r>
      <w:r w:rsidR="00695DAB" w:rsidRPr="00A51E79">
        <w:rPr>
          <w:rFonts w:asciiTheme="minorHAnsi" w:hAnsiTheme="minorHAnsi" w:cs="Arial"/>
          <w:i/>
          <w:color w:val="000000"/>
          <w:sz w:val="24"/>
          <w:szCs w:val="24"/>
        </w:rPr>
        <w:t>The word ‘moat’ is the latest buzzword in Silicon Valley and it’s appearing more often in the business pages. The trend is not as odd as it might appear.</w:t>
      </w:r>
      <w:r w:rsidR="00140C55" w:rsidRPr="00A51E79">
        <w:rPr>
          <w:rFonts w:asciiTheme="minorHAnsi" w:hAnsiTheme="minorHAnsi" w:cs="Arial"/>
          <w:i/>
          <w:color w:val="000000"/>
          <w:sz w:val="24"/>
          <w:szCs w:val="24"/>
        </w:rPr>
        <w:t xml:space="preserve"> T</w:t>
      </w:r>
      <w:r w:rsidR="00695DAB" w:rsidRPr="00A51E79">
        <w:rPr>
          <w:rFonts w:asciiTheme="minorHAnsi" w:hAnsiTheme="minorHAnsi" w:cs="Arial"/>
          <w:i/>
          <w:color w:val="000000"/>
          <w:sz w:val="24"/>
          <w:szCs w:val="24"/>
        </w:rPr>
        <w:t xml:space="preserve">ech company executives have used the word </w:t>
      </w:r>
      <w:r>
        <w:rPr>
          <w:rFonts w:asciiTheme="minorHAnsi" w:hAnsiTheme="minorHAnsi" w:cs="Arial"/>
          <w:i/>
          <w:color w:val="000000"/>
          <w:sz w:val="24"/>
          <w:szCs w:val="24"/>
        </w:rPr>
        <w:t>‘</w:t>
      </w:r>
      <w:r w:rsidR="00695DAB" w:rsidRPr="00A51E79">
        <w:rPr>
          <w:rFonts w:asciiTheme="minorHAnsi" w:hAnsiTheme="minorHAnsi" w:cs="Arial"/>
          <w:i/>
          <w:color w:val="000000"/>
          <w:sz w:val="24"/>
          <w:szCs w:val="24"/>
        </w:rPr>
        <w:t>moat</w:t>
      </w:r>
      <w:r>
        <w:rPr>
          <w:rFonts w:asciiTheme="minorHAnsi" w:hAnsiTheme="minorHAnsi" w:cs="Arial"/>
          <w:i/>
          <w:color w:val="000000"/>
          <w:sz w:val="24"/>
          <w:szCs w:val="24"/>
        </w:rPr>
        <w:t>’</w:t>
      </w:r>
      <w:r w:rsidR="00695DAB" w:rsidRPr="00A51E79">
        <w:rPr>
          <w:rFonts w:asciiTheme="minorHAnsi" w:hAnsiTheme="minorHAnsi" w:cs="Arial"/>
          <w:i/>
          <w:color w:val="000000"/>
          <w:sz w:val="24"/>
          <w:szCs w:val="24"/>
        </w:rPr>
        <w:t xml:space="preserve"> 89 times in earnings calls and financial presentations over the past year. The trend appears to be tied back to Warren Buffett’s choice of the metaphor as a stock picking analogy. Buffett said he looks for companies that have a strong protection against competitors, </w:t>
      </w:r>
      <w:r>
        <w:rPr>
          <w:rFonts w:asciiTheme="minorHAnsi" w:hAnsiTheme="minorHAnsi" w:cs="Arial"/>
          <w:i/>
          <w:color w:val="000000"/>
          <w:sz w:val="24"/>
          <w:szCs w:val="24"/>
        </w:rPr>
        <w:t>‘</w:t>
      </w:r>
      <w:r w:rsidR="00695DAB" w:rsidRPr="00A51E79">
        <w:rPr>
          <w:rFonts w:asciiTheme="minorHAnsi" w:hAnsiTheme="minorHAnsi" w:cs="Arial"/>
          <w:i/>
          <w:color w:val="000000"/>
          <w:sz w:val="24"/>
          <w:szCs w:val="24"/>
        </w:rPr>
        <w:t>like an economic castle</w:t>
      </w:r>
      <w:r>
        <w:rPr>
          <w:rFonts w:asciiTheme="minorHAnsi" w:hAnsiTheme="minorHAnsi" w:cs="Arial"/>
          <w:i/>
          <w:color w:val="000000"/>
          <w:sz w:val="24"/>
          <w:szCs w:val="24"/>
        </w:rPr>
        <w:t>’</w:t>
      </w:r>
      <w:r w:rsidR="00695DAB" w:rsidRPr="00A51E79">
        <w:rPr>
          <w:rFonts w:asciiTheme="minorHAnsi" w:hAnsiTheme="minorHAnsi" w:cs="Arial"/>
          <w:i/>
          <w:color w:val="000000"/>
          <w:sz w:val="24"/>
          <w:szCs w:val="24"/>
        </w:rPr>
        <w:t xml:space="preserve">.” </w:t>
      </w:r>
      <w:r w:rsidR="00140C55" w:rsidRPr="00A51E79">
        <w:rPr>
          <w:rStyle w:val="Appelnotedebasdep"/>
          <w:rFonts w:asciiTheme="minorHAnsi" w:hAnsiTheme="minorHAnsi" w:cs="Arial"/>
          <w:i/>
          <w:color w:val="000000"/>
          <w:sz w:val="24"/>
          <w:szCs w:val="24"/>
        </w:rPr>
        <w:footnoteReference w:id="29"/>
      </w:r>
    </w:p>
    <w:p w14:paraId="6DC16712" w14:textId="77777777" w:rsidR="00695DAB" w:rsidRPr="00140C55" w:rsidRDefault="00695DAB" w:rsidP="00695DAB"/>
    <w:p w14:paraId="48558963" w14:textId="77777777" w:rsidR="00F977C4" w:rsidRDefault="00F977C4" w:rsidP="00140C55">
      <w:pPr>
        <w:pStyle w:val="NormalWeb"/>
        <w:spacing w:before="0" w:beforeAutospacing="0" w:after="0" w:afterAutospacing="0"/>
        <w:jc w:val="both"/>
        <w:rPr>
          <w:rFonts w:asciiTheme="minorHAnsi" w:hAnsiTheme="minorHAnsi"/>
          <w:sz w:val="24"/>
          <w:szCs w:val="24"/>
        </w:rPr>
      </w:pPr>
    </w:p>
    <w:p w14:paraId="14847542" w14:textId="77777777" w:rsidR="00F977C4" w:rsidRDefault="00F977C4" w:rsidP="00140C55">
      <w:pPr>
        <w:pStyle w:val="NormalWeb"/>
        <w:spacing w:before="0" w:beforeAutospacing="0" w:after="0" w:afterAutospacing="0"/>
        <w:jc w:val="both"/>
        <w:rPr>
          <w:rFonts w:asciiTheme="minorHAnsi" w:hAnsiTheme="minorHAnsi"/>
          <w:sz w:val="24"/>
          <w:szCs w:val="24"/>
        </w:rPr>
      </w:pPr>
    </w:p>
    <w:p w14:paraId="51A589AE" w14:textId="23FB993E" w:rsidR="00140C55" w:rsidRDefault="00F977C4" w:rsidP="00140C55">
      <w:pPr>
        <w:pStyle w:val="NormalWeb"/>
        <w:spacing w:before="0" w:beforeAutospacing="0" w:after="0" w:afterAutospacing="0"/>
        <w:jc w:val="both"/>
        <w:rPr>
          <w:rFonts w:asciiTheme="minorHAnsi" w:hAnsiTheme="minorHAnsi"/>
          <w:sz w:val="24"/>
          <w:szCs w:val="24"/>
        </w:rPr>
      </w:pPr>
      <w:r>
        <w:rPr>
          <w:rFonts w:asciiTheme="minorHAnsi" w:hAnsiTheme="minorHAnsi"/>
          <w:sz w:val="24"/>
          <w:szCs w:val="24"/>
        </w:rPr>
        <w:lastRenderedPageBreak/>
        <w:t xml:space="preserve">Moreover, </w:t>
      </w:r>
      <w:r w:rsidR="00140C55" w:rsidRPr="00140C55">
        <w:rPr>
          <w:rFonts w:asciiTheme="minorHAnsi" w:hAnsiTheme="minorHAnsi"/>
          <w:sz w:val="24"/>
          <w:szCs w:val="24"/>
        </w:rPr>
        <w:t xml:space="preserve">Silicon Valley has its own business journal: </w:t>
      </w:r>
    </w:p>
    <w:p w14:paraId="0FA8C6DD" w14:textId="5EE5F71F" w:rsidR="00695DAB" w:rsidRDefault="005B7B4D" w:rsidP="00140C55">
      <w:pPr>
        <w:pStyle w:val="NormalWeb"/>
        <w:spacing w:before="0" w:beforeAutospacing="0" w:after="0" w:afterAutospacing="0"/>
        <w:jc w:val="both"/>
        <w:rPr>
          <w:rFonts w:asciiTheme="minorHAnsi" w:hAnsiTheme="minorHAnsi" w:cs="Arial"/>
          <w:color w:val="000000"/>
          <w:sz w:val="24"/>
          <w:szCs w:val="24"/>
        </w:rPr>
      </w:pPr>
      <w:hyperlink r:id="rId14" w:history="1">
        <w:r w:rsidR="00140C55" w:rsidRPr="00140C55">
          <w:rPr>
            <w:rStyle w:val="Lienhypertexte"/>
            <w:rFonts w:asciiTheme="minorHAnsi" w:hAnsiTheme="minorHAnsi" w:cs="Arial"/>
            <w:color w:val="1155CC"/>
            <w:sz w:val="24"/>
            <w:szCs w:val="24"/>
          </w:rPr>
          <w:t>https://www.bizjournals.com/sanjose/news/</w:t>
        </w:r>
      </w:hyperlink>
      <w:r w:rsidR="006B253A">
        <w:rPr>
          <w:rFonts w:asciiTheme="minorHAnsi" w:hAnsiTheme="minorHAnsi" w:cs="Arial"/>
          <w:color w:val="000000"/>
          <w:sz w:val="24"/>
          <w:szCs w:val="24"/>
        </w:rPr>
        <w:t xml:space="preserve"> , several electronic newspapers (e.g. </w:t>
      </w:r>
      <w:hyperlink r:id="rId15" w:history="1">
        <w:r w:rsidR="006B253A" w:rsidRPr="00453651">
          <w:rPr>
            <w:rStyle w:val="Lienhypertexte"/>
            <w:rFonts w:asciiTheme="minorHAnsi" w:hAnsiTheme="minorHAnsi" w:cs="Arial"/>
            <w:sz w:val="24"/>
            <w:szCs w:val="24"/>
          </w:rPr>
          <w:t>https://www.siliconvalley.com/</w:t>
        </w:r>
      </w:hyperlink>
      <w:r w:rsidR="006B253A">
        <w:rPr>
          <w:rFonts w:asciiTheme="minorHAnsi" w:hAnsiTheme="minorHAnsi" w:cs="Arial"/>
          <w:color w:val="000000"/>
          <w:sz w:val="24"/>
          <w:szCs w:val="24"/>
        </w:rPr>
        <w:t>)</w:t>
      </w:r>
      <w:r w:rsidR="009F34F5">
        <w:rPr>
          <w:rFonts w:asciiTheme="minorHAnsi" w:hAnsiTheme="minorHAnsi" w:cs="Arial"/>
          <w:color w:val="000000"/>
          <w:sz w:val="24"/>
          <w:szCs w:val="24"/>
        </w:rPr>
        <w:t>,</w:t>
      </w:r>
      <w:r w:rsidR="006B253A">
        <w:rPr>
          <w:rFonts w:asciiTheme="minorHAnsi" w:hAnsiTheme="minorHAnsi" w:cs="Arial"/>
          <w:color w:val="000000"/>
          <w:sz w:val="24"/>
          <w:szCs w:val="24"/>
        </w:rPr>
        <w:t xml:space="preserve"> </w:t>
      </w:r>
      <w:r w:rsidR="00140C55" w:rsidRPr="00140C55">
        <w:rPr>
          <w:rFonts w:asciiTheme="minorHAnsi" w:hAnsiTheme="minorHAnsi" w:cs="Arial"/>
          <w:color w:val="000000"/>
          <w:sz w:val="24"/>
          <w:szCs w:val="24"/>
        </w:rPr>
        <w:t>as well as</w:t>
      </w:r>
      <w:r w:rsidR="009F34F5">
        <w:rPr>
          <w:rFonts w:asciiTheme="minorHAnsi" w:hAnsiTheme="minorHAnsi" w:cs="Arial"/>
          <w:color w:val="000000"/>
          <w:sz w:val="24"/>
          <w:szCs w:val="24"/>
        </w:rPr>
        <w:t xml:space="preserve"> the</w:t>
      </w:r>
      <w:r w:rsidR="00140C55" w:rsidRPr="00140C55">
        <w:rPr>
          <w:rFonts w:asciiTheme="minorHAnsi" w:hAnsiTheme="minorHAnsi" w:cs="Arial"/>
          <w:color w:val="000000"/>
          <w:sz w:val="24"/>
          <w:szCs w:val="24"/>
        </w:rPr>
        <w:t xml:space="preserve"> </w:t>
      </w:r>
      <w:r w:rsidR="00695DAB" w:rsidRPr="00140C55">
        <w:rPr>
          <w:rFonts w:asciiTheme="minorHAnsi" w:hAnsiTheme="minorHAnsi" w:cs="Arial"/>
          <w:color w:val="000000"/>
          <w:sz w:val="24"/>
          <w:szCs w:val="24"/>
        </w:rPr>
        <w:t xml:space="preserve">Netflix </w:t>
      </w:r>
      <w:r w:rsidR="00140C55" w:rsidRPr="00140C55">
        <w:rPr>
          <w:rFonts w:asciiTheme="minorHAnsi" w:hAnsiTheme="minorHAnsi" w:cs="Arial"/>
          <w:color w:val="000000"/>
          <w:sz w:val="24"/>
          <w:szCs w:val="24"/>
        </w:rPr>
        <w:t>series</w:t>
      </w:r>
      <w:r w:rsidR="00140C55">
        <w:rPr>
          <w:rFonts w:asciiTheme="minorHAnsi" w:hAnsiTheme="minorHAnsi" w:cs="Arial"/>
          <w:color w:val="000000"/>
          <w:sz w:val="24"/>
          <w:szCs w:val="24"/>
        </w:rPr>
        <w:t xml:space="preserve">, </w:t>
      </w:r>
      <w:r w:rsidR="00695DAB" w:rsidRPr="00B726A2">
        <w:rPr>
          <w:rFonts w:asciiTheme="minorHAnsi" w:hAnsiTheme="minorHAnsi" w:cs="Arial"/>
          <w:i/>
          <w:color w:val="000000"/>
          <w:sz w:val="24"/>
          <w:szCs w:val="24"/>
        </w:rPr>
        <w:t>Silicon Valley</w:t>
      </w:r>
      <w:r w:rsidR="00140C55" w:rsidRPr="004B578F">
        <w:rPr>
          <w:rFonts w:asciiTheme="minorHAnsi" w:hAnsiTheme="minorHAnsi" w:cs="Arial"/>
          <w:color w:val="000000"/>
          <w:sz w:val="24"/>
          <w:szCs w:val="24"/>
        </w:rPr>
        <w:t xml:space="preserve">, </w:t>
      </w:r>
      <w:r w:rsidR="00140C55">
        <w:rPr>
          <w:rFonts w:asciiTheme="minorHAnsi" w:hAnsiTheme="minorHAnsi" w:cs="Arial"/>
          <w:color w:val="000000"/>
          <w:sz w:val="24"/>
          <w:szCs w:val="24"/>
        </w:rPr>
        <w:t xml:space="preserve">which </w:t>
      </w:r>
      <w:r w:rsidR="00695DAB" w:rsidRPr="00140C55">
        <w:rPr>
          <w:rFonts w:asciiTheme="minorHAnsi" w:hAnsiTheme="minorHAnsi" w:cs="Arial"/>
          <w:color w:val="000000"/>
          <w:sz w:val="24"/>
          <w:szCs w:val="24"/>
        </w:rPr>
        <w:t xml:space="preserve">is an American comedy television series created by Mike Judge, John </w:t>
      </w:r>
      <w:proofErr w:type="spellStart"/>
      <w:r w:rsidR="00695DAB" w:rsidRPr="00140C55">
        <w:rPr>
          <w:rFonts w:asciiTheme="minorHAnsi" w:hAnsiTheme="minorHAnsi" w:cs="Arial"/>
          <w:color w:val="000000"/>
          <w:sz w:val="24"/>
          <w:szCs w:val="24"/>
        </w:rPr>
        <w:t>Altschuler</w:t>
      </w:r>
      <w:proofErr w:type="spellEnd"/>
      <w:r w:rsidR="00695DAB" w:rsidRPr="00140C55">
        <w:rPr>
          <w:rFonts w:asciiTheme="minorHAnsi" w:hAnsiTheme="minorHAnsi" w:cs="Arial"/>
          <w:color w:val="000000"/>
          <w:sz w:val="24"/>
          <w:szCs w:val="24"/>
        </w:rPr>
        <w:t xml:space="preserve"> and Dave </w:t>
      </w:r>
      <w:proofErr w:type="spellStart"/>
      <w:r w:rsidR="00695DAB" w:rsidRPr="00140C55">
        <w:rPr>
          <w:rFonts w:asciiTheme="minorHAnsi" w:hAnsiTheme="minorHAnsi" w:cs="Arial"/>
          <w:color w:val="000000"/>
          <w:sz w:val="24"/>
          <w:szCs w:val="24"/>
        </w:rPr>
        <w:t>Krinsky</w:t>
      </w:r>
      <w:proofErr w:type="spellEnd"/>
      <w:r w:rsidR="00695DAB" w:rsidRPr="00140C55">
        <w:rPr>
          <w:rFonts w:asciiTheme="minorHAnsi" w:hAnsiTheme="minorHAnsi" w:cs="Arial"/>
          <w:color w:val="000000"/>
          <w:sz w:val="24"/>
          <w:szCs w:val="24"/>
        </w:rPr>
        <w:t>. The series focuses on five young men who founded a start</w:t>
      </w:r>
      <w:r w:rsidR="009F34F5">
        <w:rPr>
          <w:rFonts w:asciiTheme="minorHAnsi" w:hAnsiTheme="minorHAnsi" w:cs="Arial"/>
          <w:color w:val="000000"/>
          <w:sz w:val="24"/>
          <w:szCs w:val="24"/>
        </w:rPr>
        <w:t>-</w:t>
      </w:r>
      <w:r w:rsidR="00695DAB" w:rsidRPr="00140C55">
        <w:rPr>
          <w:rFonts w:asciiTheme="minorHAnsi" w:hAnsiTheme="minorHAnsi" w:cs="Arial"/>
          <w:color w:val="000000"/>
          <w:sz w:val="24"/>
          <w:szCs w:val="24"/>
        </w:rPr>
        <w:t>up company in Silicon Valley.</w:t>
      </w:r>
      <w:r w:rsidR="00140C55" w:rsidRPr="00140C55">
        <w:rPr>
          <w:rFonts w:asciiTheme="minorHAnsi" w:hAnsiTheme="minorHAnsi" w:cs="Arial"/>
          <w:color w:val="000000"/>
          <w:sz w:val="24"/>
          <w:szCs w:val="24"/>
        </w:rPr>
        <w:t xml:space="preserve"> </w:t>
      </w:r>
    </w:p>
    <w:p w14:paraId="15FD56C8" w14:textId="77777777" w:rsidR="005D0760" w:rsidRDefault="005D0760" w:rsidP="00140C55">
      <w:pPr>
        <w:pStyle w:val="NormalWeb"/>
        <w:spacing w:before="0" w:beforeAutospacing="0" w:after="0" w:afterAutospacing="0"/>
        <w:jc w:val="both"/>
        <w:rPr>
          <w:rFonts w:asciiTheme="minorHAnsi" w:hAnsiTheme="minorHAnsi" w:cs="Arial"/>
          <w:color w:val="000000"/>
          <w:sz w:val="24"/>
          <w:szCs w:val="24"/>
        </w:rPr>
      </w:pPr>
    </w:p>
    <w:p w14:paraId="153F81EF" w14:textId="77777777" w:rsidR="009B344D" w:rsidRDefault="009B344D" w:rsidP="00140C55">
      <w:pPr>
        <w:pStyle w:val="NormalWeb"/>
        <w:spacing w:before="0" w:beforeAutospacing="0" w:after="0" w:afterAutospacing="0"/>
        <w:jc w:val="both"/>
        <w:rPr>
          <w:rFonts w:asciiTheme="minorHAnsi" w:hAnsiTheme="minorHAnsi" w:cs="Arial"/>
          <w:color w:val="000000"/>
          <w:sz w:val="24"/>
          <w:szCs w:val="24"/>
        </w:rPr>
      </w:pPr>
    </w:p>
    <w:p w14:paraId="45623A40" w14:textId="6F9CFB40" w:rsidR="00140C55" w:rsidRDefault="00140C55" w:rsidP="00140C55">
      <w:pPr>
        <w:pStyle w:val="NormalWeb"/>
        <w:spacing w:before="0" w:beforeAutospacing="0" w:after="0" w:afterAutospacing="0"/>
        <w:jc w:val="both"/>
        <w:rPr>
          <w:rFonts w:asciiTheme="minorHAnsi" w:hAnsiTheme="minorHAnsi" w:cs="Arial"/>
          <w:color w:val="000000"/>
          <w:sz w:val="24"/>
          <w:szCs w:val="24"/>
        </w:rPr>
      </w:pPr>
      <w:r>
        <w:rPr>
          <w:rFonts w:asciiTheme="minorHAnsi" w:hAnsiTheme="minorHAnsi" w:cs="Arial"/>
          <w:color w:val="000000"/>
          <w:sz w:val="24"/>
          <w:szCs w:val="24"/>
        </w:rPr>
        <w:t xml:space="preserve">The powerful AI hub also </w:t>
      </w:r>
      <w:r w:rsidR="0081547F">
        <w:rPr>
          <w:rFonts w:asciiTheme="minorHAnsi" w:hAnsiTheme="minorHAnsi" w:cs="Arial"/>
          <w:color w:val="000000"/>
          <w:sz w:val="24"/>
          <w:szCs w:val="24"/>
        </w:rPr>
        <w:t xml:space="preserve">has several strong PR and advertising companies </w:t>
      </w:r>
      <w:r w:rsidR="00074F57">
        <w:rPr>
          <w:rFonts w:asciiTheme="minorHAnsi" w:hAnsiTheme="minorHAnsi" w:cs="Arial"/>
          <w:color w:val="000000"/>
          <w:sz w:val="24"/>
          <w:szCs w:val="24"/>
        </w:rPr>
        <w:t xml:space="preserve">that work specifically on </w:t>
      </w:r>
      <w:r w:rsidR="00AE7A72">
        <w:rPr>
          <w:rFonts w:asciiTheme="minorHAnsi" w:hAnsiTheme="minorHAnsi" w:cs="Arial"/>
          <w:color w:val="000000"/>
          <w:sz w:val="24"/>
          <w:szCs w:val="24"/>
        </w:rPr>
        <w:t xml:space="preserve">its promotion </w:t>
      </w:r>
      <w:r w:rsidR="0081547F">
        <w:rPr>
          <w:rFonts w:asciiTheme="minorHAnsi" w:hAnsiTheme="minorHAnsi" w:cs="Arial"/>
          <w:color w:val="000000"/>
          <w:sz w:val="24"/>
          <w:szCs w:val="24"/>
        </w:rPr>
        <w:t>(see figure</w:t>
      </w:r>
      <w:r w:rsidR="00340438">
        <w:rPr>
          <w:rFonts w:asciiTheme="minorHAnsi" w:hAnsiTheme="minorHAnsi" w:cs="Arial"/>
          <w:color w:val="000000"/>
          <w:sz w:val="24"/>
          <w:szCs w:val="24"/>
        </w:rPr>
        <w:t xml:space="preserve"> 2</w:t>
      </w:r>
      <w:r w:rsidR="0081547F">
        <w:rPr>
          <w:rFonts w:asciiTheme="minorHAnsi" w:hAnsiTheme="minorHAnsi" w:cs="Arial"/>
          <w:color w:val="000000"/>
          <w:sz w:val="24"/>
          <w:szCs w:val="24"/>
        </w:rPr>
        <w:t xml:space="preserve"> below).</w:t>
      </w:r>
      <w:r w:rsidR="0081547F">
        <w:rPr>
          <w:rStyle w:val="Appelnotedebasdep"/>
          <w:rFonts w:asciiTheme="minorHAnsi" w:hAnsiTheme="minorHAnsi" w:cs="Arial"/>
          <w:color w:val="000000"/>
          <w:sz w:val="24"/>
          <w:szCs w:val="24"/>
        </w:rPr>
        <w:footnoteReference w:id="30"/>
      </w:r>
    </w:p>
    <w:p w14:paraId="0A17703E" w14:textId="77777777" w:rsidR="00140C55" w:rsidRPr="00140C55" w:rsidRDefault="00140C55" w:rsidP="00140C55">
      <w:pPr>
        <w:pStyle w:val="NormalWeb"/>
        <w:spacing w:before="0" w:beforeAutospacing="0" w:after="0" w:afterAutospacing="0"/>
        <w:jc w:val="both"/>
        <w:rPr>
          <w:rFonts w:asciiTheme="minorHAnsi" w:hAnsiTheme="minorHAnsi"/>
          <w:sz w:val="24"/>
          <w:szCs w:val="24"/>
        </w:rPr>
      </w:pPr>
    </w:p>
    <w:p w14:paraId="31116704" w14:textId="2080F24C" w:rsidR="00695DAB" w:rsidRDefault="00695DAB" w:rsidP="00695DAB">
      <w:pPr>
        <w:pStyle w:val="NormalWeb"/>
        <w:spacing w:before="0" w:beforeAutospacing="0" w:after="0" w:afterAutospacing="0"/>
      </w:pPr>
      <w:r>
        <w:rPr>
          <w:rFonts w:ascii="Arial" w:hAnsi="Arial" w:cs="Arial"/>
          <w:noProof/>
          <w:color w:val="000000"/>
          <w:sz w:val="22"/>
          <w:szCs w:val="22"/>
          <w:lang w:val="fr-CA" w:eastAsia="fr-CA"/>
        </w:rPr>
        <w:drawing>
          <wp:inline distT="0" distB="0" distL="0" distR="0" wp14:anchorId="4958BB12" wp14:editId="382FE56A">
            <wp:extent cx="5734050" cy="3092450"/>
            <wp:effectExtent l="0" t="0" r="0" b="0"/>
            <wp:docPr id="4" name="Image 4" descr="https://lh6.googleusercontent.com/bSJayXpSTk7fY_MeOyzypUrqEXB_tZ065Hs1UjVIRIiTqIb3ZnBOaby3owpKACrevNo4iN5Vc73mukM2yOzyT-QgwTzgA7HaQpvPsW6T1rc5R3OpD5adbVcD3MsgUo-acRwJhL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SJayXpSTk7fY_MeOyzypUrqEXB_tZ065Hs1UjVIRIiTqIb3ZnBOaby3owpKACrevNo4iN5Vc73mukM2yOzyT-QgwTzgA7HaQpvPsW6T1rc5R3OpD5adbVcD3MsgUo-acRwJhLT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3092450"/>
                    </a:xfrm>
                    <a:prstGeom prst="rect">
                      <a:avLst/>
                    </a:prstGeom>
                    <a:noFill/>
                    <a:ln>
                      <a:noFill/>
                    </a:ln>
                  </pic:spPr>
                </pic:pic>
              </a:graphicData>
            </a:graphic>
          </wp:inline>
        </w:drawing>
      </w:r>
    </w:p>
    <w:p w14:paraId="15DF9B5B" w14:textId="7A14790F" w:rsidR="000C7302" w:rsidRPr="000C7302" w:rsidRDefault="000C7302" w:rsidP="000C7302">
      <w:pPr>
        <w:autoSpaceDE w:val="0"/>
        <w:autoSpaceDN w:val="0"/>
        <w:adjustRightInd w:val="0"/>
        <w:rPr>
          <w:rFonts w:cs="ArialMT"/>
          <w:color w:val="000000"/>
          <w:sz w:val="20"/>
          <w:szCs w:val="20"/>
        </w:rPr>
      </w:pPr>
      <w:r w:rsidRPr="000C7302">
        <w:rPr>
          <w:b/>
          <w:i/>
          <w:sz w:val="20"/>
          <w:szCs w:val="20"/>
        </w:rPr>
        <w:t>Figure 2:</w:t>
      </w:r>
      <w:r w:rsidRPr="000C7302">
        <w:rPr>
          <w:sz w:val="20"/>
          <w:szCs w:val="20"/>
        </w:rPr>
        <w:t xml:space="preserve"> </w:t>
      </w:r>
      <w:r w:rsidRPr="000C7302">
        <w:rPr>
          <w:rFonts w:cs="ArialMT"/>
          <w:color w:val="000000"/>
          <w:sz w:val="20"/>
          <w:szCs w:val="20"/>
        </w:rPr>
        <w:t xml:space="preserve">Downey, </w:t>
      </w:r>
      <w:proofErr w:type="spellStart"/>
      <w:r w:rsidRPr="000C7302">
        <w:rPr>
          <w:rFonts w:cs="ArialMT"/>
          <w:color w:val="000000"/>
          <w:sz w:val="20"/>
          <w:szCs w:val="20"/>
        </w:rPr>
        <w:t>Osie</w:t>
      </w:r>
      <w:proofErr w:type="spellEnd"/>
      <w:r w:rsidRPr="000C7302">
        <w:rPr>
          <w:rFonts w:cs="ArialMT"/>
          <w:color w:val="000000"/>
          <w:sz w:val="20"/>
          <w:szCs w:val="20"/>
        </w:rPr>
        <w:t xml:space="preserve">. (2018) </w:t>
      </w:r>
      <w:r w:rsidRPr="000C7302">
        <w:rPr>
          <w:rFonts w:cs="Arial-ItalicMT"/>
          <w:i/>
          <w:iCs/>
          <w:color w:val="000000"/>
          <w:sz w:val="20"/>
          <w:szCs w:val="20"/>
          <w:lang w:bidi="he-IL"/>
        </w:rPr>
        <w:t>Silicon Valley's largest advertising, marketing and PR agencies</w:t>
      </w:r>
      <w:r w:rsidRPr="000C7302">
        <w:rPr>
          <w:rFonts w:cs="ArialMT"/>
          <w:color w:val="000000"/>
          <w:sz w:val="20"/>
          <w:szCs w:val="20"/>
        </w:rPr>
        <w:t>. Retrieved from</w:t>
      </w:r>
    </w:p>
    <w:p w14:paraId="3E57B3C5" w14:textId="77777777" w:rsidR="000C7302" w:rsidRPr="000C7302" w:rsidRDefault="000C7302" w:rsidP="000C7302">
      <w:pPr>
        <w:autoSpaceDE w:val="0"/>
        <w:autoSpaceDN w:val="0"/>
        <w:adjustRightInd w:val="0"/>
        <w:rPr>
          <w:rFonts w:cs="ArialMT"/>
          <w:color w:val="1155CD"/>
          <w:sz w:val="20"/>
          <w:szCs w:val="20"/>
        </w:rPr>
      </w:pPr>
      <w:r w:rsidRPr="000C7302">
        <w:rPr>
          <w:rFonts w:cs="ArialMT"/>
          <w:color w:val="1155CD"/>
          <w:sz w:val="20"/>
          <w:szCs w:val="20"/>
        </w:rPr>
        <w:t>https://www.bizjournals.com/sanjose/subscriber-only/2017/08/04/largest-advertising-marketi</w:t>
      </w:r>
    </w:p>
    <w:p w14:paraId="03A9C605" w14:textId="459871DF" w:rsidR="00695DAB" w:rsidRPr="000C7302" w:rsidRDefault="000C7302" w:rsidP="000C7302">
      <w:pPr>
        <w:rPr>
          <w:sz w:val="20"/>
          <w:szCs w:val="20"/>
        </w:rPr>
      </w:pPr>
      <w:proofErr w:type="gramStart"/>
      <w:r w:rsidRPr="002041C1">
        <w:rPr>
          <w:rFonts w:cs="ArialMT"/>
          <w:color w:val="1155CD"/>
          <w:sz w:val="20"/>
          <w:szCs w:val="20"/>
          <w:lang w:val="en-CA"/>
        </w:rPr>
        <w:t>ng-and-pr.html</w:t>
      </w:r>
      <w:proofErr w:type="gramEnd"/>
    </w:p>
    <w:p w14:paraId="231E5ED2" w14:textId="3C481BE8" w:rsidR="00695DAB" w:rsidRDefault="00695DAB" w:rsidP="00695DAB">
      <w:pPr>
        <w:pStyle w:val="NormalWeb"/>
        <w:spacing w:before="0" w:beforeAutospacing="0" w:after="0" w:afterAutospacing="0"/>
      </w:pPr>
    </w:p>
    <w:p w14:paraId="0632B0E6" w14:textId="77777777" w:rsidR="00F977C4" w:rsidRDefault="00F977C4" w:rsidP="00564E18">
      <w:pPr>
        <w:jc w:val="both"/>
        <w:rPr>
          <w:rFonts w:cs="Arial"/>
          <w:color w:val="000000"/>
          <w:lang w:val="en-CA"/>
        </w:rPr>
      </w:pPr>
    </w:p>
    <w:p w14:paraId="5FC2368A" w14:textId="78551C51" w:rsidR="00695DAB" w:rsidRPr="00564E18" w:rsidRDefault="00564E18" w:rsidP="00564E18">
      <w:pPr>
        <w:jc w:val="both"/>
      </w:pPr>
      <w:r w:rsidRPr="00564E18">
        <w:rPr>
          <w:rFonts w:cs="Arial"/>
          <w:color w:val="000000"/>
          <w:lang w:val="en-CA"/>
        </w:rPr>
        <w:t xml:space="preserve">An important </w:t>
      </w:r>
      <w:r w:rsidR="005D0760">
        <w:rPr>
          <w:rFonts w:cs="Arial"/>
          <w:color w:val="000000"/>
          <w:lang w:val="en-CA"/>
        </w:rPr>
        <w:t xml:space="preserve">recent </w:t>
      </w:r>
      <w:r w:rsidRPr="00564E18">
        <w:rPr>
          <w:rFonts w:cs="Arial"/>
          <w:color w:val="000000"/>
          <w:lang w:val="en-CA"/>
        </w:rPr>
        <w:t xml:space="preserve">development in the hub is that </w:t>
      </w:r>
      <w:r w:rsidR="00695DAB" w:rsidRPr="00564E18">
        <w:rPr>
          <w:rFonts w:cs="Arial"/>
          <w:color w:val="000000"/>
        </w:rPr>
        <w:t xml:space="preserve">Google, Facebook, IBM, Amazon, and Microsoft are launching a new non-profit </w:t>
      </w:r>
      <w:r w:rsidRPr="00564E18">
        <w:rPr>
          <w:rFonts w:cs="Arial"/>
          <w:color w:val="000000"/>
        </w:rPr>
        <w:t xml:space="preserve">organization </w:t>
      </w:r>
      <w:r w:rsidR="00695DAB" w:rsidRPr="00564E18">
        <w:rPr>
          <w:rFonts w:cs="Arial"/>
          <w:color w:val="000000"/>
        </w:rPr>
        <w:t xml:space="preserve">dedicated to developing the public’s understanding of artificial intelligence as well as establishing ground </w:t>
      </w:r>
      <w:r w:rsidR="00695DAB" w:rsidRPr="00564E18">
        <w:rPr>
          <w:rFonts w:cs="Arial"/>
          <w:color w:val="000000"/>
        </w:rPr>
        <w:lastRenderedPageBreak/>
        <w:t>rules for researchers to use in future projects</w:t>
      </w:r>
      <w:r w:rsidRPr="00564E18">
        <w:rPr>
          <w:rFonts w:cs="Arial"/>
          <w:color w:val="000000"/>
        </w:rPr>
        <w:t>.</w:t>
      </w:r>
      <w:r w:rsidR="006E1184">
        <w:rPr>
          <w:rStyle w:val="Appelnotedebasdep"/>
          <w:rFonts w:cs="Arial"/>
          <w:color w:val="000000"/>
        </w:rPr>
        <w:footnoteReference w:id="31"/>
      </w:r>
      <w:r w:rsidRPr="00564E18">
        <w:rPr>
          <w:rFonts w:cs="Arial"/>
          <w:color w:val="000000"/>
        </w:rPr>
        <w:t xml:space="preserve"> </w:t>
      </w:r>
      <w:r w:rsidR="00695DAB" w:rsidRPr="00564E18">
        <w:rPr>
          <w:rFonts w:cs="Arial"/>
          <w:color w:val="000000"/>
        </w:rPr>
        <w:t xml:space="preserve">The name of the </w:t>
      </w:r>
      <w:r w:rsidRPr="00564E18">
        <w:rPr>
          <w:rFonts w:cs="Arial"/>
          <w:color w:val="000000"/>
        </w:rPr>
        <w:t xml:space="preserve">organization </w:t>
      </w:r>
      <w:r w:rsidR="00695DAB" w:rsidRPr="00564E18">
        <w:rPr>
          <w:rFonts w:cs="Arial"/>
          <w:color w:val="000000"/>
        </w:rPr>
        <w:t xml:space="preserve">is the </w:t>
      </w:r>
      <w:r w:rsidR="00695DAB" w:rsidRPr="006B253A">
        <w:rPr>
          <w:rFonts w:cs="Arial"/>
          <w:i/>
          <w:color w:val="000000"/>
        </w:rPr>
        <w:t>Partnership on Artificial Intelligence to Benefit People and Society</w:t>
      </w:r>
      <w:r w:rsidR="00695DAB" w:rsidRPr="00564E18">
        <w:rPr>
          <w:rFonts w:cs="Arial"/>
          <w:color w:val="000000"/>
        </w:rPr>
        <w:t>. Its board will have equal representation with members coming from the corporate and non-corporate sectors.</w:t>
      </w:r>
    </w:p>
    <w:p w14:paraId="38B333D6" w14:textId="77777777" w:rsidR="00695DAB" w:rsidRDefault="00695DAB" w:rsidP="00695DAB"/>
    <w:p w14:paraId="4DD85B34" w14:textId="441C9ADA" w:rsidR="00695DAB" w:rsidRPr="00507401" w:rsidRDefault="00695DAB" w:rsidP="00507401">
      <w:pPr>
        <w:pStyle w:val="NormalWeb"/>
        <w:spacing w:before="0" w:beforeAutospacing="0" w:after="0" w:afterAutospacing="0"/>
        <w:jc w:val="center"/>
        <w:rPr>
          <w:rFonts w:asciiTheme="minorHAnsi" w:hAnsiTheme="minorHAnsi"/>
          <w:i/>
          <w:sz w:val="24"/>
          <w:szCs w:val="24"/>
        </w:rPr>
      </w:pPr>
      <w:r w:rsidRPr="00507401">
        <w:rPr>
          <w:rFonts w:asciiTheme="minorHAnsi" w:hAnsiTheme="minorHAnsi" w:cs="Arial"/>
          <w:i/>
          <w:color w:val="000000"/>
          <w:sz w:val="24"/>
          <w:szCs w:val="24"/>
        </w:rPr>
        <w:t xml:space="preserve">“We’re in a golden age of Machine Learning and A.I. As a scientific community, we are still a long way from being able to do things the way humans do things, but we’re solving unbelievably complex problems every day and making incredibly rapid progress,” </w:t>
      </w:r>
      <w:r w:rsidRPr="006B253A">
        <w:rPr>
          <w:rFonts w:asciiTheme="minorHAnsi" w:hAnsiTheme="minorHAnsi" w:cs="Arial"/>
          <w:color w:val="000000"/>
          <w:sz w:val="24"/>
          <w:szCs w:val="24"/>
        </w:rPr>
        <w:t xml:space="preserve">said </w:t>
      </w:r>
      <w:r w:rsidR="004047A6" w:rsidRPr="006B253A">
        <w:rPr>
          <w:rFonts w:asciiTheme="minorHAnsi" w:hAnsiTheme="minorHAnsi" w:cs="Arial"/>
          <w:color w:val="000000"/>
          <w:sz w:val="24"/>
          <w:szCs w:val="24"/>
        </w:rPr>
        <w:t xml:space="preserve">Ralf </w:t>
      </w:r>
      <w:proofErr w:type="spellStart"/>
      <w:r w:rsidR="004047A6" w:rsidRPr="006B253A">
        <w:rPr>
          <w:rFonts w:asciiTheme="minorHAnsi" w:hAnsiTheme="minorHAnsi" w:cs="Arial"/>
          <w:color w:val="000000"/>
          <w:sz w:val="24"/>
          <w:szCs w:val="24"/>
        </w:rPr>
        <w:t>Herbrich</w:t>
      </w:r>
      <w:proofErr w:type="spellEnd"/>
      <w:r w:rsidR="004047A6">
        <w:rPr>
          <w:rFonts w:asciiTheme="minorHAnsi" w:hAnsiTheme="minorHAnsi" w:cs="Arial"/>
          <w:color w:val="000000"/>
          <w:sz w:val="24"/>
          <w:szCs w:val="24"/>
        </w:rPr>
        <w:t>,</w:t>
      </w:r>
      <w:r w:rsidR="004047A6" w:rsidRPr="006B253A">
        <w:rPr>
          <w:rFonts w:asciiTheme="minorHAnsi" w:hAnsiTheme="minorHAnsi" w:cs="Arial"/>
          <w:color w:val="000000"/>
          <w:sz w:val="24"/>
          <w:szCs w:val="24"/>
        </w:rPr>
        <w:t xml:space="preserve"> </w:t>
      </w:r>
      <w:r w:rsidRPr="006B253A">
        <w:rPr>
          <w:rFonts w:asciiTheme="minorHAnsi" w:hAnsiTheme="minorHAnsi" w:cs="Arial"/>
          <w:color w:val="000000"/>
          <w:sz w:val="24"/>
          <w:szCs w:val="24"/>
        </w:rPr>
        <w:t>Amazon’s Director of Machine Learning Science and Core Machine Learning</w:t>
      </w:r>
      <w:r w:rsidR="004047A6">
        <w:rPr>
          <w:rFonts w:asciiTheme="minorHAnsi" w:hAnsiTheme="minorHAnsi" w:cs="Arial"/>
          <w:color w:val="000000"/>
          <w:sz w:val="24"/>
          <w:szCs w:val="24"/>
        </w:rPr>
        <w:t>,</w:t>
      </w:r>
      <w:r w:rsidRPr="006B253A">
        <w:rPr>
          <w:rFonts w:asciiTheme="minorHAnsi" w:hAnsiTheme="minorHAnsi" w:cs="Arial"/>
          <w:color w:val="000000"/>
          <w:sz w:val="24"/>
          <w:szCs w:val="24"/>
        </w:rPr>
        <w:t xml:space="preserve"> in a statement. </w:t>
      </w:r>
      <w:r w:rsidRPr="00507401">
        <w:rPr>
          <w:rFonts w:asciiTheme="minorHAnsi" w:hAnsiTheme="minorHAnsi" w:cs="Arial"/>
          <w:i/>
          <w:color w:val="000000"/>
          <w:sz w:val="24"/>
          <w:szCs w:val="24"/>
        </w:rPr>
        <w:t>“This partnership will ensure we’re including the best and the brightest in this space in the conversation to improve customer trust and benefit society. We are excited to work together in this partnership with thought leaders from both industry and academia.”</w:t>
      </w:r>
    </w:p>
    <w:p w14:paraId="002FB828" w14:textId="77777777" w:rsidR="00695DAB" w:rsidRDefault="00695DAB" w:rsidP="00695DAB"/>
    <w:p w14:paraId="6902946F" w14:textId="77777777" w:rsidR="00507401" w:rsidRDefault="00507401" w:rsidP="00695DAB">
      <w:pPr>
        <w:pStyle w:val="NormalWeb"/>
        <w:spacing w:before="0" w:beforeAutospacing="0" w:after="0" w:afterAutospacing="0"/>
        <w:rPr>
          <w:rFonts w:asciiTheme="minorHAnsi" w:hAnsiTheme="minorHAnsi" w:cs="Arial"/>
          <w:color w:val="000000"/>
          <w:sz w:val="24"/>
          <w:szCs w:val="24"/>
        </w:rPr>
      </w:pPr>
    </w:p>
    <w:p w14:paraId="41B876FA" w14:textId="186D77F0" w:rsidR="00695DAB" w:rsidRPr="00507401" w:rsidRDefault="00695DAB" w:rsidP="006E1184">
      <w:pPr>
        <w:pStyle w:val="NormalWeb"/>
        <w:spacing w:before="0" w:beforeAutospacing="0" w:after="0" w:afterAutospacing="0"/>
        <w:jc w:val="both"/>
        <w:rPr>
          <w:rFonts w:asciiTheme="minorHAnsi" w:hAnsiTheme="minorHAnsi"/>
          <w:sz w:val="24"/>
          <w:szCs w:val="24"/>
        </w:rPr>
      </w:pPr>
      <w:r w:rsidRPr="00507401">
        <w:rPr>
          <w:rFonts w:asciiTheme="minorHAnsi" w:hAnsiTheme="minorHAnsi" w:cs="Arial"/>
          <w:color w:val="000000"/>
          <w:sz w:val="24"/>
          <w:szCs w:val="24"/>
        </w:rPr>
        <w:t xml:space="preserve">The organization </w:t>
      </w:r>
      <w:r w:rsidR="00507401">
        <w:rPr>
          <w:rFonts w:asciiTheme="minorHAnsi" w:hAnsiTheme="minorHAnsi" w:cs="Arial"/>
          <w:color w:val="000000"/>
          <w:sz w:val="24"/>
          <w:szCs w:val="24"/>
        </w:rPr>
        <w:t>is not planned to be a lobbying-type organi</w:t>
      </w:r>
      <w:r w:rsidR="004047A6">
        <w:rPr>
          <w:rFonts w:asciiTheme="minorHAnsi" w:hAnsiTheme="minorHAnsi" w:cs="Arial"/>
          <w:color w:val="000000"/>
          <w:sz w:val="24"/>
          <w:szCs w:val="24"/>
        </w:rPr>
        <w:t>z</w:t>
      </w:r>
      <w:r w:rsidR="00507401">
        <w:rPr>
          <w:rFonts w:asciiTheme="minorHAnsi" w:hAnsiTheme="minorHAnsi" w:cs="Arial"/>
          <w:color w:val="000000"/>
          <w:sz w:val="24"/>
          <w:szCs w:val="24"/>
        </w:rPr>
        <w:t>ation,</w:t>
      </w:r>
      <w:r w:rsidRPr="00507401">
        <w:rPr>
          <w:rFonts w:asciiTheme="minorHAnsi" w:hAnsiTheme="minorHAnsi" w:cs="Arial"/>
          <w:color w:val="000000"/>
          <w:sz w:val="24"/>
          <w:szCs w:val="24"/>
        </w:rPr>
        <w:t xml:space="preserve"> but specific tasks will focus on supporting research in areas such as trustworthiness, reliability, and robustness of</w:t>
      </w:r>
      <w:r w:rsidR="00507401">
        <w:rPr>
          <w:rFonts w:asciiTheme="minorHAnsi" w:hAnsiTheme="minorHAnsi" w:cs="Arial"/>
          <w:color w:val="000000"/>
          <w:sz w:val="24"/>
          <w:szCs w:val="24"/>
        </w:rPr>
        <w:t xml:space="preserve"> </w:t>
      </w:r>
      <w:r w:rsidRPr="00507401">
        <w:rPr>
          <w:rFonts w:asciiTheme="minorHAnsi" w:hAnsiTheme="minorHAnsi" w:cs="Arial"/>
          <w:color w:val="000000"/>
          <w:sz w:val="24"/>
          <w:szCs w:val="24"/>
        </w:rPr>
        <w:t xml:space="preserve">technology, </w:t>
      </w:r>
      <w:r w:rsidR="004047A6">
        <w:rPr>
          <w:rFonts w:asciiTheme="minorHAnsi" w:hAnsiTheme="minorHAnsi" w:cs="Arial"/>
          <w:color w:val="000000"/>
          <w:sz w:val="24"/>
          <w:szCs w:val="24"/>
        </w:rPr>
        <w:t xml:space="preserve">as </w:t>
      </w:r>
      <w:r w:rsidRPr="00507401">
        <w:rPr>
          <w:rFonts w:asciiTheme="minorHAnsi" w:hAnsiTheme="minorHAnsi" w:cs="Arial"/>
          <w:color w:val="000000"/>
          <w:sz w:val="24"/>
          <w:szCs w:val="24"/>
        </w:rPr>
        <w:t>per the Partnership’s announcement.</w:t>
      </w:r>
    </w:p>
    <w:p w14:paraId="5CB9213F" w14:textId="77777777" w:rsidR="00695DAB" w:rsidRPr="00B726A2" w:rsidRDefault="00695DAB" w:rsidP="00695DAB">
      <w:pPr>
        <w:rPr>
          <w:lang w:val="en-CA"/>
        </w:rPr>
      </w:pPr>
    </w:p>
    <w:p w14:paraId="453D609A" w14:textId="7CAC9EA0" w:rsidR="00695DAB" w:rsidRPr="006E1184" w:rsidRDefault="00695DAB" w:rsidP="006E1184">
      <w:pPr>
        <w:pStyle w:val="NormalWeb"/>
        <w:spacing w:before="0" w:beforeAutospacing="0" w:after="0" w:afterAutospacing="0"/>
        <w:jc w:val="both"/>
        <w:rPr>
          <w:rFonts w:asciiTheme="minorHAnsi" w:hAnsiTheme="minorHAnsi"/>
          <w:sz w:val="24"/>
          <w:szCs w:val="24"/>
        </w:rPr>
      </w:pPr>
      <w:r w:rsidRPr="006E1184">
        <w:rPr>
          <w:rFonts w:asciiTheme="minorHAnsi" w:hAnsiTheme="minorHAnsi" w:cs="Arial"/>
          <w:color w:val="000000"/>
          <w:sz w:val="24"/>
          <w:szCs w:val="24"/>
        </w:rPr>
        <w:t xml:space="preserve">Other aspects of the partnership’s agenda include introducing a platform to promote an open discussion of how A.I. will impact fields </w:t>
      </w:r>
      <w:r w:rsidR="004047A6">
        <w:rPr>
          <w:rFonts w:asciiTheme="minorHAnsi" w:hAnsiTheme="minorHAnsi" w:cs="Arial"/>
          <w:color w:val="000000"/>
          <w:sz w:val="24"/>
          <w:szCs w:val="24"/>
        </w:rPr>
        <w:t>such as</w:t>
      </w:r>
      <w:r w:rsidR="004047A6" w:rsidRPr="006E1184">
        <w:rPr>
          <w:rFonts w:asciiTheme="minorHAnsi" w:hAnsiTheme="minorHAnsi" w:cs="Arial"/>
          <w:color w:val="000000"/>
          <w:sz w:val="24"/>
          <w:szCs w:val="24"/>
        </w:rPr>
        <w:t xml:space="preserve"> </w:t>
      </w:r>
      <w:r w:rsidRPr="006E1184">
        <w:rPr>
          <w:rFonts w:asciiTheme="minorHAnsi" w:hAnsiTheme="minorHAnsi" w:cs="Arial"/>
          <w:color w:val="000000"/>
          <w:sz w:val="24"/>
          <w:szCs w:val="24"/>
        </w:rPr>
        <w:t>telecommunications, manufacturing, and finance</w:t>
      </w:r>
      <w:r w:rsidR="004047A6">
        <w:rPr>
          <w:rFonts w:asciiTheme="minorHAnsi" w:hAnsiTheme="minorHAnsi" w:cs="Arial"/>
          <w:color w:val="000000"/>
          <w:sz w:val="24"/>
          <w:szCs w:val="24"/>
        </w:rPr>
        <w:t>, and will</w:t>
      </w:r>
      <w:r w:rsidRPr="006E1184">
        <w:rPr>
          <w:rFonts w:asciiTheme="minorHAnsi" w:hAnsiTheme="minorHAnsi" w:cs="Arial"/>
          <w:color w:val="000000"/>
          <w:sz w:val="24"/>
          <w:szCs w:val="24"/>
        </w:rPr>
        <w:t xml:space="preserve"> featur</w:t>
      </w:r>
      <w:r w:rsidR="004047A6">
        <w:rPr>
          <w:rFonts w:asciiTheme="minorHAnsi" w:hAnsiTheme="minorHAnsi" w:cs="Arial"/>
          <w:color w:val="000000"/>
          <w:sz w:val="24"/>
          <w:szCs w:val="24"/>
        </w:rPr>
        <w:t>e</w:t>
      </w:r>
      <w:r w:rsidRPr="006E1184">
        <w:rPr>
          <w:rFonts w:asciiTheme="minorHAnsi" w:hAnsiTheme="minorHAnsi" w:cs="Arial"/>
          <w:color w:val="000000"/>
          <w:sz w:val="24"/>
          <w:szCs w:val="24"/>
        </w:rPr>
        <w:t xml:space="preserve"> important players in these industries.</w:t>
      </w:r>
    </w:p>
    <w:p w14:paraId="5EAFD14E" w14:textId="77777777" w:rsidR="00695DAB" w:rsidRPr="006E1184" w:rsidRDefault="00695DAB" w:rsidP="006E1184">
      <w:pPr>
        <w:jc w:val="both"/>
      </w:pPr>
    </w:p>
    <w:p w14:paraId="0ACC2036" w14:textId="77777777" w:rsidR="00695DAB" w:rsidRDefault="00695DAB" w:rsidP="00695DAB"/>
    <w:p w14:paraId="7414D2BE" w14:textId="6358D5A0" w:rsidR="005A7A85" w:rsidRPr="005A7A85" w:rsidRDefault="005A7A85" w:rsidP="002338F8">
      <w:pPr>
        <w:tabs>
          <w:tab w:val="left" w:pos="2263"/>
        </w:tabs>
        <w:jc w:val="center"/>
        <w:rPr>
          <w:b/>
        </w:rPr>
      </w:pPr>
      <w:r w:rsidRPr="005A7A85">
        <w:rPr>
          <w:b/>
        </w:rPr>
        <w:t>Conclusion</w:t>
      </w:r>
    </w:p>
    <w:p w14:paraId="5DE5CB04" w14:textId="77777777" w:rsidR="005A7A85" w:rsidRDefault="005A7A85" w:rsidP="000226D1">
      <w:pPr>
        <w:tabs>
          <w:tab w:val="left" w:pos="2263"/>
        </w:tabs>
        <w:jc w:val="both"/>
      </w:pPr>
    </w:p>
    <w:p w14:paraId="340541D2" w14:textId="7406E736" w:rsidR="00ED2D85" w:rsidRDefault="006A4B41" w:rsidP="000226D1">
      <w:pPr>
        <w:tabs>
          <w:tab w:val="left" w:pos="2263"/>
        </w:tabs>
        <w:jc w:val="both"/>
      </w:pPr>
      <w:r>
        <w:t xml:space="preserve">Patricia </w:t>
      </w:r>
      <w:r w:rsidR="005A7A85">
        <w:t xml:space="preserve">kept </w:t>
      </w:r>
      <w:r w:rsidR="00A4261C">
        <w:t xml:space="preserve">working on the report and </w:t>
      </w:r>
      <w:r w:rsidR="005A7A85">
        <w:t xml:space="preserve">thinking about the </w:t>
      </w:r>
      <w:r w:rsidR="007459F3">
        <w:t>project</w:t>
      </w:r>
      <w:r w:rsidR="00A4261C">
        <w:t>.</w:t>
      </w:r>
      <w:r w:rsidR="005A7A85">
        <w:t xml:space="preserve"> </w:t>
      </w:r>
      <w:r w:rsidR="007459F3">
        <w:t xml:space="preserve">She was really excited about this challenge! </w:t>
      </w:r>
      <w:r w:rsidR="00A4261C">
        <w:t xml:space="preserve">She believed that she </w:t>
      </w:r>
      <w:r w:rsidR="009E5F74">
        <w:t xml:space="preserve">succeeded in </w:t>
      </w:r>
      <w:r w:rsidR="00A4261C">
        <w:t>conduct</w:t>
      </w:r>
      <w:r w:rsidR="009E5F74">
        <w:t>ing</w:t>
      </w:r>
      <w:r w:rsidR="00A4261C">
        <w:t xml:space="preserve"> a solid overview of AI promotional activities in Montreal, as well as </w:t>
      </w:r>
      <w:r w:rsidR="007459F3">
        <w:t>in the major competing hub</w:t>
      </w:r>
      <w:r w:rsidR="009E5F74">
        <w:t>:</w:t>
      </w:r>
      <w:r w:rsidR="007459F3">
        <w:t xml:space="preserve"> the Silicon Valley</w:t>
      </w:r>
      <w:r w:rsidR="00A4261C">
        <w:t>.  While working on this project, Patricia also generated some ideas of a possible unified marketi</w:t>
      </w:r>
      <w:r w:rsidR="007459F3">
        <w:t>ng strategy for</w:t>
      </w:r>
      <w:r w:rsidR="009E5F74">
        <w:t xml:space="preserve"> the</w:t>
      </w:r>
      <w:r w:rsidR="007459F3">
        <w:t xml:space="preserve"> Montreal AI hub. </w:t>
      </w:r>
    </w:p>
    <w:p w14:paraId="25F285A5" w14:textId="77777777" w:rsidR="00ED2D85" w:rsidRDefault="00ED2D85" w:rsidP="000226D1">
      <w:pPr>
        <w:tabs>
          <w:tab w:val="left" w:pos="2263"/>
        </w:tabs>
        <w:jc w:val="both"/>
      </w:pPr>
    </w:p>
    <w:p w14:paraId="0C495B29" w14:textId="77777777" w:rsidR="009B344D" w:rsidRDefault="009B344D" w:rsidP="002338F8">
      <w:pPr>
        <w:tabs>
          <w:tab w:val="left" w:pos="2263"/>
        </w:tabs>
        <w:jc w:val="center"/>
        <w:rPr>
          <w:b/>
        </w:rPr>
      </w:pPr>
    </w:p>
    <w:p w14:paraId="7EE35401" w14:textId="7E5C134A" w:rsidR="00ED2D85" w:rsidRDefault="00ED2D85" w:rsidP="002338F8">
      <w:pPr>
        <w:tabs>
          <w:tab w:val="left" w:pos="2263"/>
        </w:tabs>
        <w:jc w:val="center"/>
      </w:pPr>
      <w:r>
        <w:rPr>
          <w:b/>
        </w:rPr>
        <w:t>Task</w:t>
      </w:r>
    </w:p>
    <w:p w14:paraId="046D2A15" w14:textId="77777777" w:rsidR="00ED2D85" w:rsidRDefault="00ED2D85" w:rsidP="00ED2D85">
      <w:pPr>
        <w:tabs>
          <w:tab w:val="left" w:pos="2263"/>
        </w:tabs>
        <w:jc w:val="both"/>
      </w:pPr>
    </w:p>
    <w:p w14:paraId="6532F0CD" w14:textId="47E0F9FA" w:rsidR="00ED2D85" w:rsidRDefault="007459F3" w:rsidP="00A85FA9">
      <w:pPr>
        <w:tabs>
          <w:tab w:val="left" w:pos="2263"/>
        </w:tabs>
        <w:jc w:val="both"/>
      </w:pPr>
      <w:r>
        <w:t>Help</w:t>
      </w:r>
      <w:r w:rsidR="00ED2D85">
        <w:t xml:space="preserve"> </w:t>
      </w:r>
      <w:r w:rsidR="005D0760">
        <w:t xml:space="preserve">Patricia and </w:t>
      </w:r>
      <w:r w:rsidR="00A85FA9">
        <w:t xml:space="preserve">major Montreal AI stakeholders develop creative and comprehensive promotional </w:t>
      </w:r>
      <w:r w:rsidR="005D0760">
        <w:t xml:space="preserve">strategy for </w:t>
      </w:r>
      <w:r w:rsidR="009E5F74">
        <w:t xml:space="preserve">the </w:t>
      </w:r>
      <w:r w:rsidR="005D0760">
        <w:t>Montreal AI hub!</w:t>
      </w:r>
    </w:p>
    <w:p w14:paraId="753AE62B" w14:textId="77777777" w:rsidR="009B344D" w:rsidRPr="00ED2D85" w:rsidRDefault="009B344D" w:rsidP="00A85FA9">
      <w:pPr>
        <w:tabs>
          <w:tab w:val="left" w:pos="2263"/>
        </w:tabs>
        <w:jc w:val="both"/>
        <w:rPr>
          <w:rFonts w:ascii="Times New Roman" w:hAnsi="Times New Roman" w:cs="Times New Roman"/>
          <w:b/>
        </w:rPr>
      </w:pPr>
    </w:p>
    <w:p w14:paraId="05002E37" w14:textId="4D86165A" w:rsidR="00695DAB" w:rsidRPr="004434DE" w:rsidRDefault="00A85FA9" w:rsidP="00695DAB">
      <w:pPr>
        <w:pStyle w:val="Titre1"/>
        <w:spacing w:before="400" w:after="120"/>
        <w:rPr>
          <w:rFonts w:asciiTheme="minorHAnsi" w:hAnsiTheme="minorHAnsi" w:cs="Arial"/>
          <w:bCs w:val="0"/>
          <w:color w:val="000000"/>
          <w:sz w:val="24"/>
          <w:szCs w:val="24"/>
        </w:rPr>
      </w:pPr>
      <w:r w:rsidRPr="004434DE">
        <w:rPr>
          <w:rFonts w:asciiTheme="minorHAnsi" w:hAnsiTheme="minorHAnsi" w:cs="Arial"/>
          <w:bCs w:val="0"/>
          <w:color w:val="000000"/>
          <w:sz w:val="24"/>
          <w:szCs w:val="24"/>
        </w:rPr>
        <w:lastRenderedPageBreak/>
        <w:t>References</w:t>
      </w:r>
    </w:p>
    <w:p w14:paraId="2C145FED" w14:textId="77777777" w:rsidR="00A85FA9" w:rsidRPr="004434DE" w:rsidRDefault="00A85FA9" w:rsidP="00A85FA9"/>
    <w:p w14:paraId="72F9952C" w14:textId="77777777" w:rsidR="00695DAB" w:rsidRPr="004434DE" w:rsidRDefault="00695DAB" w:rsidP="00695DAB">
      <w:pPr>
        <w:pStyle w:val="NormalWeb"/>
        <w:spacing w:before="0" w:beforeAutospacing="0" w:after="0" w:afterAutospacing="0"/>
        <w:rPr>
          <w:rFonts w:asciiTheme="minorHAnsi" w:hAnsiTheme="minorHAnsi"/>
          <w:sz w:val="24"/>
          <w:szCs w:val="24"/>
        </w:rPr>
      </w:pPr>
      <w:r w:rsidRPr="004434DE">
        <w:rPr>
          <w:rFonts w:asciiTheme="minorHAnsi" w:hAnsiTheme="minorHAnsi" w:cs="Arial"/>
          <w:color w:val="000000"/>
          <w:sz w:val="24"/>
          <w:szCs w:val="24"/>
        </w:rPr>
        <w:t xml:space="preserve">2018 Symposium AI Montreal. (2018) </w:t>
      </w:r>
      <w:r w:rsidRPr="004434DE">
        <w:rPr>
          <w:rFonts w:asciiTheme="minorHAnsi" w:hAnsiTheme="minorHAnsi" w:cs="Arial"/>
          <w:i/>
          <w:iCs/>
          <w:color w:val="000000"/>
          <w:sz w:val="24"/>
          <w:szCs w:val="24"/>
        </w:rPr>
        <w:t>News</w:t>
      </w:r>
      <w:r w:rsidRPr="004434DE">
        <w:rPr>
          <w:rFonts w:asciiTheme="minorHAnsi" w:hAnsiTheme="minorHAnsi" w:cs="Arial"/>
          <w:color w:val="000000"/>
          <w:sz w:val="24"/>
          <w:szCs w:val="24"/>
        </w:rPr>
        <w:t xml:space="preserve">. Retrieved from </w:t>
      </w:r>
      <w:hyperlink r:id="rId17" w:history="1">
        <w:r w:rsidRPr="004434DE">
          <w:rPr>
            <w:rStyle w:val="Lienhypertexte"/>
            <w:rFonts w:asciiTheme="minorHAnsi" w:hAnsiTheme="minorHAnsi" w:cs="Arial"/>
            <w:color w:val="1155CC"/>
            <w:sz w:val="24"/>
            <w:szCs w:val="24"/>
          </w:rPr>
          <w:t>http://montrealaisymposium.com</w:t>
        </w:r>
      </w:hyperlink>
      <w:r w:rsidRPr="004434DE">
        <w:rPr>
          <w:rFonts w:asciiTheme="minorHAnsi" w:hAnsiTheme="minorHAnsi" w:cs="Arial"/>
          <w:color w:val="000000"/>
          <w:sz w:val="24"/>
          <w:szCs w:val="24"/>
        </w:rPr>
        <w:t xml:space="preserve"> </w:t>
      </w:r>
    </w:p>
    <w:p w14:paraId="6BDCA4BB" w14:textId="77777777" w:rsidR="00695DAB" w:rsidRPr="004434DE" w:rsidRDefault="00695DAB" w:rsidP="00695DAB"/>
    <w:p w14:paraId="0AA87B92" w14:textId="77777777" w:rsidR="00695DAB" w:rsidRPr="004434DE" w:rsidRDefault="00695DAB" w:rsidP="00695DAB">
      <w:pPr>
        <w:pStyle w:val="NormalWeb"/>
        <w:spacing w:before="0" w:beforeAutospacing="0" w:after="0" w:afterAutospacing="0"/>
        <w:rPr>
          <w:rFonts w:asciiTheme="minorHAnsi" w:hAnsiTheme="minorHAnsi"/>
          <w:sz w:val="24"/>
          <w:szCs w:val="24"/>
        </w:rPr>
      </w:pPr>
      <w:r w:rsidRPr="004434DE">
        <w:rPr>
          <w:rFonts w:asciiTheme="minorHAnsi" w:hAnsiTheme="minorHAnsi" w:cs="Arial"/>
          <w:color w:val="000000"/>
          <w:sz w:val="24"/>
          <w:szCs w:val="24"/>
        </w:rPr>
        <w:t xml:space="preserve">AI Future of Work. (2018). </w:t>
      </w:r>
      <w:r w:rsidRPr="004434DE">
        <w:rPr>
          <w:rFonts w:asciiTheme="minorHAnsi" w:hAnsiTheme="minorHAnsi" w:cs="Arial"/>
          <w:i/>
          <w:iCs/>
          <w:color w:val="000000"/>
          <w:sz w:val="24"/>
          <w:szCs w:val="24"/>
        </w:rPr>
        <w:t>AI Innovation Summit 2019</w:t>
      </w:r>
      <w:r w:rsidRPr="004434DE">
        <w:rPr>
          <w:rFonts w:asciiTheme="minorHAnsi" w:hAnsiTheme="minorHAnsi" w:cs="Arial"/>
          <w:color w:val="000000"/>
          <w:sz w:val="24"/>
          <w:szCs w:val="24"/>
        </w:rPr>
        <w:t xml:space="preserve">. Retrieved from </w:t>
      </w:r>
      <w:hyperlink r:id="rId18" w:history="1">
        <w:r w:rsidRPr="004434DE">
          <w:rPr>
            <w:rStyle w:val="Lienhypertexte"/>
            <w:rFonts w:asciiTheme="minorHAnsi" w:hAnsiTheme="minorHAnsi" w:cs="Arial"/>
            <w:color w:val="1155CC"/>
            <w:sz w:val="24"/>
            <w:szCs w:val="24"/>
          </w:rPr>
          <w:t>https://analyticsevent.com/aisummit2019/</w:t>
        </w:r>
      </w:hyperlink>
      <w:r w:rsidRPr="004434DE">
        <w:rPr>
          <w:rFonts w:asciiTheme="minorHAnsi" w:hAnsiTheme="minorHAnsi" w:cs="Arial"/>
          <w:color w:val="000000"/>
          <w:sz w:val="24"/>
          <w:szCs w:val="24"/>
        </w:rPr>
        <w:t xml:space="preserve"> </w:t>
      </w:r>
    </w:p>
    <w:p w14:paraId="7C993739" w14:textId="77777777" w:rsidR="00695DAB" w:rsidRPr="004434DE" w:rsidRDefault="00695DAB" w:rsidP="00695DAB"/>
    <w:p w14:paraId="1CE885D6" w14:textId="77777777" w:rsidR="00695DAB" w:rsidRPr="004434DE" w:rsidRDefault="00695DAB" w:rsidP="00695DAB">
      <w:pPr>
        <w:pStyle w:val="NormalWeb"/>
        <w:spacing w:before="0" w:beforeAutospacing="0" w:after="0" w:afterAutospacing="0"/>
        <w:rPr>
          <w:rFonts w:asciiTheme="minorHAnsi" w:hAnsiTheme="minorHAnsi" w:cs="Arial"/>
          <w:color w:val="000000"/>
          <w:sz w:val="24"/>
          <w:szCs w:val="24"/>
        </w:rPr>
      </w:pPr>
      <w:proofErr w:type="spellStart"/>
      <w:r w:rsidRPr="004434DE">
        <w:rPr>
          <w:rFonts w:asciiTheme="minorHAnsi" w:hAnsiTheme="minorHAnsi" w:cs="Arial"/>
          <w:color w:val="000000"/>
          <w:sz w:val="24"/>
          <w:szCs w:val="24"/>
        </w:rPr>
        <w:t>Bushey</w:t>
      </w:r>
      <w:proofErr w:type="spellEnd"/>
      <w:r w:rsidRPr="004434DE">
        <w:rPr>
          <w:rFonts w:asciiTheme="minorHAnsi" w:hAnsiTheme="minorHAnsi" w:cs="Arial"/>
          <w:color w:val="000000"/>
          <w:sz w:val="24"/>
          <w:szCs w:val="24"/>
        </w:rPr>
        <w:t xml:space="preserve">, Ryan. (2016) </w:t>
      </w:r>
      <w:r w:rsidRPr="004434DE">
        <w:rPr>
          <w:rFonts w:asciiTheme="minorHAnsi" w:hAnsiTheme="minorHAnsi" w:cs="Arial"/>
          <w:i/>
          <w:iCs/>
          <w:color w:val="000000"/>
          <w:sz w:val="24"/>
          <w:szCs w:val="24"/>
        </w:rPr>
        <w:t xml:space="preserve">Silicon Valley Giants Create </w:t>
      </w:r>
      <w:proofErr w:type="spellStart"/>
      <w:r w:rsidRPr="004434DE">
        <w:rPr>
          <w:rFonts w:asciiTheme="minorHAnsi" w:hAnsiTheme="minorHAnsi" w:cs="Arial"/>
          <w:i/>
          <w:iCs/>
          <w:color w:val="000000"/>
          <w:sz w:val="24"/>
          <w:szCs w:val="24"/>
        </w:rPr>
        <w:t>Nonprofit</w:t>
      </w:r>
      <w:proofErr w:type="spellEnd"/>
      <w:r w:rsidRPr="004434DE">
        <w:rPr>
          <w:rFonts w:asciiTheme="minorHAnsi" w:hAnsiTheme="minorHAnsi" w:cs="Arial"/>
          <w:i/>
          <w:iCs/>
          <w:color w:val="000000"/>
          <w:sz w:val="24"/>
          <w:szCs w:val="24"/>
        </w:rPr>
        <w:t xml:space="preserve"> to Promote A.I</w:t>
      </w:r>
      <w:r w:rsidRPr="004434DE">
        <w:rPr>
          <w:rFonts w:asciiTheme="minorHAnsi" w:hAnsiTheme="minorHAnsi" w:cs="Arial"/>
          <w:color w:val="000000"/>
          <w:sz w:val="24"/>
          <w:szCs w:val="24"/>
        </w:rPr>
        <w:t xml:space="preserve">. Ethics. Retrieved from </w:t>
      </w:r>
      <w:hyperlink r:id="rId19" w:history="1">
        <w:r w:rsidRPr="004434DE">
          <w:rPr>
            <w:rStyle w:val="Lienhypertexte"/>
            <w:rFonts w:asciiTheme="minorHAnsi" w:hAnsiTheme="minorHAnsi" w:cs="Arial"/>
            <w:color w:val="1155CC"/>
            <w:sz w:val="24"/>
            <w:szCs w:val="24"/>
          </w:rPr>
          <w:t>https://www.rdmag.com/article/2016/10/silicon-valley-giants-create-nonprofit-promote-ai-ethics</w:t>
        </w:r>
      </w:hyperlink>
      <w:r w:rsidRPr="004434DE">
        <w:rPr>
          <w:rFonts w:asciiTheme="minorHAnsi" w:hAnsiTheme="minorHAnsi" w:cs="Arial"/>
          <w:color w:val="000000"/>
          <w:sz w:val="24"/>
          <w:szCs w:val="24"/>
        </w:rPr>
        <w:t xml:space="preserve"> </w:t>
      </w:r>
    </w:p>
    <w:p w14:paraId="5D32381A" w14:textId="77777777" w:rsidR="00A029C9" w:rsidRPr="004434DE" w:rsidRDefault="00A029C9" w:rsidP="00695DAB">
      <w:pPr>
        <w:pStyle w:val="NormalWeb"/>
        <w:spacing w:before="0" w:beforeAutospacing="0" w:after="0" w:afterAutospacing="0"/>
        <w:rPr>
          <w:rFonts w:asciiTheme="minorHAnsi" w:hAnsiTheme="minorHAnsi" w:cs="Arial"/>
          <w:color w:val="000000"/>
          <w:sz w:val="24"/>
          <w:szCs w:val="24"/>
        </w:rPr>
      </w:pPr>
    </w:p>
    <w:p w14:paraId="76E51F50" w14:textId="77777777" w:rsidR="00A029C9" w:rsidRPr="004434DE" w:rsidRDefault="00A029C9" w:rsidP="00A029C9">
      <w:pPr>
        <w:autoSpaceDE w:val="0"/>
        <w:autoSpaceDN w:val="0"/>
        <w:adjustRightInd w:val="0"/>
        <w:jc w:val="both"/>
        <w:rPr>
          <w:rFonts w:cs="BookAntiqua"/>
        </w:rPr>
      </w:pPr>
      <w:proofErr w:type="spellStart"/>
      <w:r w:rsidRPr="004434DE">
        <w:rPr>
          <w:rFonts w:cs="BookAntiqua"/>
        </w:rPr>
        <w:t>Braczyk</w:t>
      </w:r>
      <w:proofErr w:type="spellEnd"/>
      <w:r w:rsidRPr="004434DE">
        <w:rPr>
          <w:rFonts w:cs="BookAntiqua"/>
        </w:rPr>
        <w:t xml:space="preserve">, H. J. (1998). </w:t>
      </w:r>
      <w:r w:rsidRPr="004434DE">
        <w:rPr>
          <w:rFonts w:cs="BookAntiqua-Italic"/>
          <w:i/>
          <w:iCs/>
        </w:rPr>
        <w:t>Regional innovation systems.</w:t>
      </w:r>
      <w:r w:rsidRPr="004434DE">
        <w:rPr>
          <w:rFonts w:cs="BookAntiqua"/>
        </w:rPr>
        <w:t xml:space="preserve"> London: UCL Press.</w:t>
      </w:r>
    </w:p>
    <w:p w14:paraId="1F632D99" w14:textId="77777777" w:rsidR="00695DAB" w:rsidRPr="004434DE" w:rsidRDefault="00695DAB" w:rsidP="00695DAB"/>
    <w:p w14:paraId="3AD90BAB" w14:textId="77777777" w:rsidR="00695DAB" w:rsidRPr="004434DE" w:rsidRDefault="00695DAB" w:rsidP="00695DAB">
      <w:pPr>
        <w:pStyle w:val="NormalWeb"/>
        <w:spacing w:before="0" w:beforeAutospacing="0" w:after="0" w:afterAutospacing="0"/>
        <w:rPr>
          <w:rFonts w:asciiTheme="minorHAnsi" w:hAnsiTheme="minorHAnsi"/>
          <w:sz w:val="24"/>
          <w:szCs w:val="24"/>
        </w:rPr>
      </w:pPr>
      <w:r w:rsidRPr="004434DE">
        <w:rPr>
          <w:rFonts w:asciiTheme="minorHAnsi" w:hAnsiTheme="minorHAnsi" w:cs="Arial"/>
          <w:color w:val="000000"/>
          <w:sz w:val="24"/>
          <w:szCs w:val="24"/>
        </w:rPr>
        <w:t xml:space="preserve">C2 Montréal. (2018) </w:t>
      </w:r>
      <w:r w:rsidRPr="004434DE">
        <w:rPr>
          <w:rFonts w:asciiTheme="minorHAnsi" w:hAnsiTheme="minorHAnsi" w:cs="Arial"/>
          <w:i/>
          <w:iCs/>
          <w:color w:val="000000"/>
          <w:sz w:val="24"/>
          <w:szCs w:val="24"/>
        </w:rPr>
        <w:t>The AI Forum 2018: Taking the next bold step.</w:t>
      </w:r>
      <w:r w:rsidRPr="004434DE">
        <w:rPr>
          <w:rFonts w:asciiTheme="minorHAnsi" w:hAnsiTheme="minorHAnsi" w:cs="Arial"/>
          <w:color w:val="000000"/>
          <w:sz w:val="24"/>
          <w:szCs w:val="24"/>
        </w:rPr>
        <w:t xml:space="preserve"> Retrieved from </w:t>
      </w:r>
      <w:hyperlink r:id="rId20" w:anchor="/" w:history="1">
        <w:r w:rsidRPr="004434DE">
          <w:rPr>
            <w:rStyle w:val="Lienhypertexte"/>
            <w:rFonts w:asciiTheme="minorHAnsi" w:hAnsiTheme="minorHAnsi" w:cs="Arial"/>
            <w:color w:val="1155CC"/>
            <w:sz w:val="24"/>
            <w:szCs w:val="24"/>
          </w:rPr>
          <w:t>https://www.c2montreal.com/menu/the-ai-forum-at-c2-montreal-2018/#/</w:t>
        </w:r>
      </w:hyperlink>
      <w:r w:rsidRPr="004434DE">
        <w:rPr>
          <w:rFonts w:asciiTheme="minorHAnsi" w:hAnsiTheme="minorHAnsi" w:cs="Arial"/>
          <w:color w:val="000000"/>
          <w:sz w:val="24"/>
          <w:szCs w:val="24"/>
        </w:rPr>
        <w:t xml:space="preserve"> </w:t>
      </w:r>
    </w:p>
    <w:p w14:paraId="33A164BB" w14:textId="77777777" w:rsidR="00695DAB" w:rsidRPr="004434DE" w:rsidRDefault="00695DAB" w:rsidP="00695DAB"/>
    <w:p w14:paraId="51A229F5" w14:textId="77777777" w:rsidR="00695DAB" w:rsidRPr="004434DE" w:rsidRDefault="00695DAB" w:rsidP="00695DAB">
      <w:pPr>
        <w:pStyle w:val="NormalWeb"/>
        <w:spacing w:before="0" w:beforeAutospacing="0" w:after="0" w:afterAutospacing="0"/>
        <w:rPr>
          <w:rFonts w:asciiTheme="minorHAnsi" w:hAnsiTheme="minorHAnsi"/>
          <w:sz w:val="24"/>
          <w:szCs w:val="24"/>
        </w:rPr>
      </w:pPr>
      <w:r w:rsidRPr="004434DE">
        <w:rPr>
          <w:rFonts w:asciiTheme="minorHAnsi" w:hAnsiTheme="minorHAnsi" w:cs="Arial"/>
          <w:color w:val="000000"/>
          <w:sz w:val="24"/>
          <w:szCs w:val="24"/>
        </w:rPr>
        <w:t xml:space="preserve">Downey, </w:t>
      </w:r>
      <w:proofErr w:type="spellStart"/>
      <w:r w:rsidRPr="004434DE">
        <w:rPr>
          <w:rFonts w:asciiTheme="minorHAnsi" w:hAnsiTheme="minorHAnsi" w:cs="Arial"/>
          <w:color w:val="000000"/>
          <w:sz w:val="24"/>
          <w:szCs w:val="24"/>
        </w:rPr>
        <w:t>Osie</w:t>
      </w:r>
      <w:proofErr w:type="spellEnd"/>
      <w:r w:rsidRPr="004434DE">
        <w:rPr>
          <w:rFonts w:asciiTheme="minorHAnsi" w:hAnsiTheme="minorHAnsi" w:cs="Arial"/>
          <w:color w:val="000000"/>
          <w:sz w:val="24"/>
          <w:szCs w:val="24"/>
        </w:rPr>
        <w:t xml:space="preserve">. (2018) </w:t>
      </w:r>
      <w:r w:rsidRPr="004434DE">
        <w:rPr>
          <w:rFonts w:asciiTheme="minorHAnsi" w:hAnsiTheme="minorHAnsi" w:cs="Arial"/>
          <w:i/>
          <w:iCs/>
          <w:color w:val="000000"/>
          <w:sz w:val="24"/>
          <w:szCs w:val="24"/>
        </w:rPr>
        <w:t>Silicon Valley's largest advertising, marketing and PR agencies</w:t>
      </w:r>
      <w:r w:rsidRPr="004434DE">
        <w:rPr>
          <w:rFonts w:asciiTheme="minorHAnsi" w:hAnsiTheme="minorHAnsi" w:cs="Arial"/>
          <w:color w:val="000000"/>
          <w:sz w:val="24"/>
          <w:szCs w:val="24"/>
        </w:rPr>
        <w:t xml:space="preserve">. Retrieved from </w:t>
      </w:r>
      <w:hyperlink r:id="rId21" w:history="1">
        <w:r w:rsidRPr="004434DE">
          <w:rPr>
            <w:rStyle w:val="Lienhypertexte"/>
            <w:rFonts w:asciiTheme="minorHAnsi" w:hAnsiTheme="minorHAnsi" w:cs="Arial"/>
            <w:color w:val="1155CC"/>
            <w:sz w:val="24"/>
            <w:szCs w:val="24"/>
          </w:rPr>
          <w:t>https://www.bizjournals.com/sanjose/subscriber-only/2017/08/04/largest-advertising-marketing-and-pr.html</w:t>
        </w:r>
      </w:hyperlink>
      <w:r w:rsidRPr="004434DE">
        <w:rPr>
          <w:rFonts w:asciiTheme="minorHAnsi" w:hAnsiTheme="minorHAnsi" w:cs="Arial"/>
          <w:color w:val="000000"/>
          <w:sz w:val="24"/>
          <w:szCs w:val="24"/>
        </w:rPr>
        <w:t xml:space="preserve"> </w:t>
      </w:r>
    </w:p>
    <w:p w14:paraId="5530758B" w14:textId="77777777" w:rsidR="00695DAB" w:rsidRPr="004434DE" w:rsidRDefault="00695DAB" w:rsidP="00695DAB"/>
    <w:p w14:paraId="3F1A31A9" w14:textId="77777777" w:rsidR="00695DAB" w:rsidRPr="004434DE" w:rsidRDefault="00695DAB" w:rsidP="00695DAB">
      <w:pPr>
        <w:pStyle w:val="NormalWeb"/>
        <w:spacing w:before="0" w:beforeAutospacing="0" w:after="0" w:afterAutospacing="0"/>
        <w:rPr>
          <w:rFonts w:asciiTheme="minorHAnsi" w:hAnsiTheme="minorHAnsi"/>
          <w:sz w:val="24"/>
          <w:szCs w:val="24"/>
        </w:rPr>
      </w:pPr>
      <w:r w:rsidRPr="004434DE">
        <w:rPr>
          <w:rFonts w:asciiTheme="minorHAnsi" w:hAnsiTheme="minorHAnsi" w:cs="Arial"/>
          <w:color w:val="000000"/>
          <w:sz w:val="24"/>
          <w:szCs w:val="24"/>
        </w:rPr>
        <w:t xml:space="preserve">F50. (2018) </w:t>
      </w:r>
      <w:r w:rsidRPr="004434DE">
        <w:rPr>
          <w:rFonts w:asciiTheme="minorHAnsi" w:hAnsiTheme="minorHAnsi" w:cs="Arial"/>
          <w:i/>
          <w:iCs/>
          <w:color w:val="000000"/>
          <w:sz w:val="24"/>
          <w:szCs w:val="24"/>
        </w:rPr>
        <w:t xml:space="preserve">SILICON </w:t>
      </w:r>
      <w:proofErr w:type="gramStart"/>
      <w:r w:rsidRPr="004434DE">
        <w:rPr>
          <w:rFonts w:asciiTheme="minorHAnsi" w:hAnsiTheme="minorHAnsi" w:cs="Arial"/>
          <w:i/>
          <w:iCs/>
          <w:color w:val="000000"/>
          <w:sz w:val="24"/>
          <w:szCs w:val="24"/>
        </w:rPr>
        <w:t>VALLEY :</w:t>
      </w:r>
      <w:proofErr w:type="gramEnd"/>
      <w:r w:rsidRPr="004434DE">
        <w:rPr>
          <w:rFonts w:asciiTheme="minorHAnsi" w:hAnsiTheme="minorHAnsi" w:cs="Arial"/>
          <w:i/>
          <w:iCs/>
          <w:color w:val="000000"/>
          <w:sz w:val="24"/>
          <w:szCs w:val="24"/>
        </w:rPr>
        <w:t xml:space="preserve"> AI SUMMIT</w:t>
      </w:r>
      <w:r w:rsidRPr="004434DE">
        <w:rPr>
          <w:rFonts w:asciiTheme="minorHAnsi" w:hAnsiTheme="minorHAnsi" w:cs="Arial"/>
          <w:color w:val="000000"/>
          <w:sz w:val="24"/>
          <w:szCs w:val="24"/>
        </w:rPr>
        <w:t xml:space="preserve">. Retrieved from </w:t>
      </w:r>
      <w:hyperlink r:id="rId22" w:history="1">
        <w:r w:rsidRPr="004434DE">
          <w:rPr>
            <w:rStyle w:val="Lienhypertexte"/>
            <w:rFonts w:asciiTheme="minorHAnsi" w:hAnsiTheme="minorHAnsi" w:cs="Arial"/>
            <w:color w:val="1155CC"/>
            <w:sz w:val="24"/>
            <w:szCs w:val="24"/>
          </w:rPr>
          <w:t>http://f50.io/svaisummit/</w:t>
        </w:r>
      </w:hyperlink>
      <w:r w:rsidRPr="004434DE">
        <w:rPr>
          <w:rFonts w:asciiTheme="minorHAnsi" w:hAnsiTheme="minorHAnsi" w:cs="Arial"/>
          <w:color w:val="000000"/>
          <w:sz w:val="24"/>
          <w:szCs w:val="24"/>
        </w:rPr>
        <w:t xml:space="preserve"> </w:t>
      </w:r>
    </w:p>
    <w:p w14:paraId="6AEFE3E7" w14:textId="77777777" w:rsidR="00695DAB" w:rsidRPr="004434DE" w:rsidRDefault="00695DAB" w:rsidP="00695DAB"/>
    <w:p w14:paraId="10070803" w14:textId="77777777" w:rsidR="00695DAB" w:rsidRPr="004434DE" w:rsidRDefault="00695DAB" w:rsidP="00695DAB">
      <w:pPr>
        <w:pStyle w:val="NormalWeb"/>
        <w:spacing w:before="0" w:beforeAutospacing="0" w:after="0" w:afterAutospacing="0"/>
        <w:rPr>
          <w:rFonts w:asciiTheme="minorHAnsi" w:hAnsiTheme="minorHAnsi" w:cs="Arial"/>
          <w:color w:val="000000"/>
          <w:sz w:val="24"/>
          <w:szCs w:val="24"/>
        </w:rPr>
      </w:pPr>
      <w:r w:rsidRPr="004434DE">
        <w:rPr>
          <w:rFonts w:asciiTheme="minorHAnsi" w:hAnsiTheme="minorHAnsi" w:cs="Arial"/>
          <w:color w:val="000000"/>
          <w:sz w:val="24"/>
          <w:szCs w:val="24"/>
        </w:rPr>
        <w:t xml:space="preserve">Financial Post. (2018) </w:t>
      </w:r>
      <w:r w:rsidRPr="004434DE">
        <w:rPr>
          <w:rFonts w:asciiTheme="minorHAnsi" w:hAnsiTheme="minorHAnsi" w:cs="Arial"/>
          <w:i/>
          <w:iCs/>
          <w:color w:val="000000"/>
          <w:sz w:val="24"/>
          <w:szCs w:val="24"/>
        </w:rPr>
        <w:t xml:space="preserve">Element AI Announces New Podcast Series 'The AI Element. Retrieved from </w:t>
      </w:r>
      <w:hyperlink r:id="rId23" w:history="1">
        <w:r w:rsidRPr="004434DE">
          <w:rPr>
            <w:rStyle w:val="Lienhypertexte"/>
            <w:rFonts w:asciiTheme="minorHAnsi" w:hAnsiTheme="minorHAnsi" w:cs="Arial"/>
            <w:color w:val="1155CC"/>
            <w:sz w:val="24"/>
            <w:szCs w:val="24"/>
          </w:rPr>
          <w:t>https://business.financialpost.com/pmn/press-releases-pmn/business-wire-news-releases-pmn/element-ai-announces-new-podcast-series-the-ai-element</w:t>
        </w:r>
      </w:hyperlink>
      <w:r w:rsidRPr="004434DE">
        <w:rPr>
          <w:rFonts w:asciiTheme="minorHAnsi" w:hAnsiTheme="minorHAnsi" w:cs="Arial"/>
          <w:color w:val="000000"/>
          <w:sz w:val="24"/>
          <w:szCs w:val="24"/>
        </w:rPr>
        <w:t xml:space="preserve"> </w:t>
      </w:r>
    </w:p>
    <w:p w14:paraId="3E867046" w14:textId="77777777" w:rsidR="009A45AD" w:rsidRPr="004434DE" w:rsidRDefault="009A45AD" w:rsidP="00695DAB">
      <w:pPr>
        <w:pStyle w:val="NormalWeb"/>
        <w:spacing w:before="0" w:beforeAutospacing="0" w:after="0" w:afterAutospacing="0"/>
        <w:rPr>
          <w:rFonts w:asciiTheme="minorHAnsi" w:hAnsiTheme="minorHAnsi" w:cs="Arial"/>
          <w:color w:val="000000"/>
          <w:sz w:val="24"/>
          <w:szCs w:val="24"/>
        </w:rPr>
      </w:pPr>
    </w:p>
    <w:p w14:paraId="468E0E76" w14:textId="231E5B6A" w:rsidR="009A45AD" w:rsidRPr="004434DE" w:rsidRDefault="009A45AD" w:rsidP="009A45AD">
      <w:pPr>
        <w:autoSpaceDE w:val="0"/>
        <w:autoSpaceDN w:val="0"/>
        <w:adjustRightInd w:val="0"/>
        <w:jc w:val="both"/>
      </w:pPr>
      <w:r w:rsidRPr="004434DE">
        <w:rPr>
          <w:rFonts w:cs="BookAntiqua"/>
        </w:rPr>
        <w:t>Freeman, S</w:t>
      </w:r>
      <w:proofErr w:type="gramStart"/>
      <w:r w:rsidRPr="004434DE">
        <w:rPr>
          <w:rFonts w:cs="BookAntiqua"/>
        </w:rPr>
        <w:t>. ,</w:t>
      </w:r>
      <w:proofErr w:type="gramEnd"/>
      <w:r w:rsidRPr="004434DE">
        <w:rPr>
          <w:rFonts w:cs="BookAntiqua"/>
        </w:rPr>
        <w:t xml:space="preserve"> &amp; </w:t>
      </w:r>
      <w:proofErr w:type="spellStart"/>
      <w:r w:rsidRPr="004434DE">
        <w:rPr>
          <w:rFonts w:cs="BookAntiqua"/>
        </w:rPr>
        <w:t>Cavusgil</w:t>
      </w:r>
      <w:proofErr w:type="spellEnd"/>
      <w:r w:rsidRPr="004434DE">
        <w:rPr>
          <w:rFonts w:cs="BookAntiqua"/>
        </w:rPr>
        <w:t>, S. T. (2007). Toward a typology of commitment states among managers of born global companies: A study of accelerated internationalization. Journal of International Marketing, 15(4), 1–40.</w:t>
      </w:r>
    </w:p>
    <w:p w14:paraId="78CB0E90" w14:textId="77777777" w:rsidR="00695DAB" w:rsidRPr="004434DE" w:rsidRDefault="00695DAB" w:rsidP="00695DAB"/>
    <w:p w14:paraId="20FAA25A" w14:textId="77777777" w:rsidR="00695DAB" w:rsidRPr="004434DE" w:rsidRDefault="00695DAB" w:rsidP="00695DAB">
      <w:pPr>
        <w:pStyle w:val="NormalWeb"/>
        <w:spacing w:before="0" w:beforeAutospacing="0" w:after="0" w:afterAutospacing="0"/>
        <w:rPr>
          <w:rFonts w:asciiTheme="minorHAnsi" w:hAnsiTheme="minorHAnsi" w:cs="Arial"/>
          <w:color w:val="000000"/>
          <w:sz w:val="24"/>
          <w:szCs w:val="24"/>
        </w:rPr>
      </w:pPr>
      <w:r w:rsidRPr="004434DE">
        <w:rPr>
          <w:rFonts w:asciiTheme="minorHAnsi" w:hAnsiTheme="minorHAnsi" w:cs="Arial"/>
          <w:color w:val="000000"/>
          <w:sz w:val="24"/>
          <w:szCs w:val="24"/>
        </w:rPr>
        <w:t xml:space="preserve">Gallo, Carmine (2018) </w:t>
      </w:r>
      <w:proofErr w:type="gramStart"/>
      <w:r w:rsidRPr="004434DE">
        <w:rPr>
          <w:rFonts w:asciiTheme="minorHAnsi" w:hAnsiTheme="minorHAnsi" w:cs="Arial"/>
          <w:i/>
          <w:iCs/>
          <w:color w:val="000000"/>
          <w:sz w:val="24"/>
          <w:szCs w:val="24"/>
        </w:rPr>
        <w:t>A</w:t>
      </w:r>
      <w:proofErr w:type="gramEnd"/>
      <w:r w:rsidRPr="004434DE">
        <w:rPr>
          <w:rFonts w:asciiTheme="minorHAnsi" w:hAnsiTheme="minorHAnsi" w:cs="Arial"/>
          <w:i/>
          <w:iCs/>
          <w:color w:val="000000"/>
          <w:sz w:val="24"/>
          <w:szCs w:val="24"/>
        </w:rPr>
        <w:t xml:space="preserve"> Trendy Silicon Valley Buzzword Offers A Valuable Lesson In Effective Communication</w:t>
      </w:r>
      <w:r w:rsidRPr="004434DE">
        <w:rPr>
          <w:rFonts w:asciiTheme="minorHAnsi" w:hAnsiTheme="minorHAnsi" w:cs="Arial"/>
          <w:color w:val="000000"/>
          <w:sz w:val="24"/>
          <w:szCs w:val="24"/>
        </w:rPr>
        <w:t xml:space="preserve">. Retrieved from </w:t>
      </w:r>
      <w:hyperlink r:id="rId24" w:anchor="85f3dd856ceb" w:history="1">
        <w:r w:rsidRPr="004434DE">
          <w:rPr>
            <w:rStyle w:val="Lienhypertexte"/>
            <w:rFonts w:asciiTheme="minorHAnsi" w:hAnsiTheme="minorHAnsi" w:cs="Arial"/>
            <w:color w:val="1155CC"/>
            <w:sz w:val="24"/>
            <w:szCs w:val="24"/>
          </w:rPr>
          <w:t>https://www.forbes.com/sites/carminegallo/2017/05/21/a-trendy-silicon-valley-buzzword-offers-a-valuable-lesson-in-effective-communication/#85f3dd856ceb</w:t>
        </w:r>
      </w:hyperlink>
      <w:r w:rsidRPr="004434DE">
        <w:rPr>
          <w:rFonts w:asciiTheme="minorHAnsi" w:hAnsiTheme="minorHAnsi" w:cs="Arial"/>
          <w:color w:val="000000"/>
          <w:sz w:val="24"/>
          <w:szCs w:val="24"/>
        </w:rPr>
        <w:t xml:space="preserve"> </w:t>
      </w:r>
    </w:p>
    <w:p w14:paraId="50036A12" w14:textId="77777777" w:rsidR="009243EA" w:rsidRPr="004434DE" w:rsidRDefault="009243EA" w:rsidP="00695DAB">
      <w:pPr>
        <w:pStyle w:val="NormalWeb"/>
        <w:spacing w:before="0" w:beforeAutospacing="0" w:after="0" w:afterAutospacing="0"/>
        <w:rPr>
          <w:rFonts w:asciiTheme="minorHAnsi" w:hAnsiTheme="minorHAnsi" w:cs="Arial"/>
          <w:color w:val="000000"/>
          <w:sz w:val="24"/>
          <w:szCs w:val="24"/>
        </w:rPr>
      </w:pPr>
    </w:p>
    <w:p w14:paraId="2BF816BB" w14:textId="77777777" w:rsidR="009243EA" w:rsidRPr="004434DE" w:rsidRDefault="009243EA" w:rsidP="009243EA">
      <w:pPr>
        <w:autoSpaceDE w:val="0"/>
        <w:autoSpaceDN w:val="0"/>
        <w:adjustRightInd w:val="0"/>
        <w:jc w:val="both"/>
        <w:rPr>
          <w:rFonts w:cs="BookAntiqua"/>
        </w:rPr>
      </w:pPr>
      <w:r w:rsidRPr="004434DE">
        <w:rPr>
          <w:rFonts w:cs="BookAntiqua"/>
        </w:rPr>
        <w:t>Knight, G</w:t>
      </w:r>
      <w:proofErr w:type="gramStart"/>
      <w:r w:rsidRPr="004434DE">
        <w:rPr>
          <w:rFonts w:cs="BookAntiqua"/>
        </w:rPr>
        <w:t>. ,</w:t>
      </w:r>
      <w:proofErr w:type="gramEnd"/>
      <w:r w:rsidRPr="004434DE">
        <w:rPr>
          <w:rFonts w:cs="BookAntiqua"/>
        </w:rPr>
        <w:t xml:space="preserve"> &amp; </w:t>
      </w:r>
      <w:proofErr w:type="spellStart"/>
      <w:r w:rsidRPr="004434DE">
        <w:rPr>
          <w:rFonts w:cs="BookAntiqua"/>
        </w:rPr>
        <w:t>Cavusgil</w:t>
      </w:r>
      <w:proofErr w:type="spellEnd"/>
      <w:r w:rsidRPr="004434DE">
        <w:rPr>
          <w:rFonts w:cs="BookAntiqua"/>
        </w:rPr>
        <w:t>, S. T. (2004). Innovation, organizational capabilities, and the born global firm. Journal of International Business Studies, 35(2), 124–141.</w:t>
      </w:r>
    </w:p>
    <w:p w14:paraId="2E090B02" w14:textId="77777777" w:rsidR="009243EA" w:rsidRPr="004434DE" w:rsidRDefault="009243EA" w:rsidP="00695DAB">
      <w:pPr>
        <w:pStyle w:val="NormalWeb"/>
        <w:spacing w:before="0" w:beforeAutospacing="0" w:after="0" w:afterAutospacing="0"/>
        <w:rPr>
          <w:rFonts w:asciiTheme="minorHAnsi" w:hAnsiTheme="minorHAnsi"/>
          <w:sz w:val="24"/>
          <w:szCs w:val="24"/>
        </w:rPr>
      </w:pPr>
    </w:p>
    <w:p w14:paraId="230E8C2D" w14:textId="77777777" w:rsidR="00695DAB" w:rsidRPr="004434DE" w:rsidRDefault="00695DAB" w:rsidP="00695DAB">
      <w:pPr>
        <w:pStyle w:val="NormalWeb"/>
        <w:spacing w:before="0" w:beforeAutospacing="0" w:after="0" w:afterAutospacing="0"/>
        <w:rPr>
          <w:rFonts w:asciiTheme="minorHAnsi" w:hAnsiTheme="minorHAnsi" w:cs="Arial"/>
          <w:color w:val="000000"/>
          <w:sz w:val="24"/>
          <w:szCs w:val="24"/>
        </w:rPr>
      </w:pPr>
      <w:r w:rsidRPr="004434DE">
        <w:rPr>
          <w:rFonts w:asciiTheme="minorHAnsi" w:hAnsiTheme="minorHAnsi" w:cs="Arial"/>
          <w:color w:val="000000"/>
          <w:sz w:val="24"/>
          <w:szCs w:val="24"/>
        </w:rPr>
        <w:lastRenderedPageBreak/>
        <w:t xml:space="preserve">Livingston, Geoff. (2018) </w:t>
      </w:r>
      <w:r w:rsidRPr="004434DE">
        <w:rPr>
          <w:rFonts w:asciiTheme="minorHAnsi" w:hAnsiTheme="minorHAnsi" w:cs="Arial"/>
          <w:i/>
          <w:iCs/>
          <w:color w:val="000000"/>
          <w:sz w:val="24"/>
          <w:szCs w:val="24"/>
        </w:rPr>
        <w:t>Artificial Intelligence: The Most Unfortunate Buzzword</w:t>
      </w:r>
      <w:r w:rsidRPr="004434DE">
        <w:rPr>
          <w:rFonts w:asciiTheme="minorHAnsi" w:hAnsiTheme="minorHAnsi" w:cs="Arial"/>
          <w:color w:val="000000"/>
          <w:sz w:val="24"/>
          <w:szCs w:val="24"/>
        </w:rPr>
        <w:t xml:space="preserve">. Retrieved from </w:t>
      </w:r>
      <w:hyperlink r:id="rId25" w:history="1">
        <w:r w:rsidRPr="004434DE">
          <w:rPr>
            <w:rStyle w:val="Lienhypertexte"/>
            <w:rFonts w:asciiTheme="minorHAnsi" w:hAnsiTheme="minorHAnsi" w:cs="Arial"/>
            <w:color w:val="1155CC"/>
            <w:sz w:val="24"/>
            <w:szCs w:val="24"/>
          </w:rPr>
          <w:t>https://medium.com/datadriveninvestor/artificial-intelligence-the-most-unfortunate-buzzword-a5f0b678a7b1</w:t>
        </w:r>
      </w:hyperlink>
      <w:r w:rsidRPr="004434DE">
        <w:rPr>
          <w:rFonts w:asciiTheme="minorHAnsi" w:hAnsiTheme="minorHAnsi" w:cs="Arial"/>
          <w:color w:val="000000"/>
          <w:sz w:val="24"/>
          <w:szCs w:val="24"/>
        </w:rPr>
        <w:t xml:space="preserve"> </w:t>
      </w:r>
    </w:p>
    <w:p w14:paraId="4C8116DD" w14:textId="77777777" w:rsidR="00A029C9" w:rsidRPr="004434DE" w:rsidRDefault="00A029C9" w:rsidP="00695DAB">
      <w:pPr>
        <w:pStyle w:val="NormalWeb"/>
        <w:spacing w:before="0" w:beforeAutospacing="0" w:after="0" w:afterAutospacing="0"/>
        <w:rPr>
          <w:rFonts w:asciiTheme="minorHAnsi" w:hAnsiTheme="minorHAnsi" w:cs="Arial"/>
          <w:color w:val="000000"/>
          <w:sz w:val="24"/>
          <w:szCs w:val="24"/>
        </w:rPr>
      </w:pPr>
    </w:p>
    <w:p w14:paraId="18A27EFA" w14:textId="77777777" w:rsidR="00A029C9" w:rsidRPr="004434DE" w:rsidRDefault="00A029C9" w:rsidP="00A029C9">
      <w:pPr>
        <w:autoSpaceDE w:val="0"/>
        <w:autoSpaceDN w:val="0"/>
        <w:adjustRightInd w:val="0"/>
        <w:jc w:val="both"/>
        <w:rPr>
          <w:rFonts w:cs="BookAntiqua"/>
        </w:rPr>
      </w:pPr>
      <w:r w:rsidRPr="004434DE">
        <w:rPr>
          <w:rFonts w:cs="BookAntiqua"/>
        </w:rPr>
        <w:t xml:space="preserve">Lorenzen, M., Foss, N. (2002). Cognitive Coordination, Institutions, and Clusters: An Exploratory Discussion, In Brenner (ed.), </w:t>
      </w:r>
      <w:proofErr w:type="gramStart"/>
      <w:r w:rsidRPr="004434DE">
        <w:rPr>
          <w:rFonts w:cs="BookAntiqua"/>
        </w:rPr>
        <w:t>The</w:t>
      </w:r>
      <w:proofErr w:type="gramEnd"/>
      <w:r w:rsidRPr="004434DE">
        <w:rPr>
          <w:rFonts w:cs="BookAntiqua-Italic"/>
          <w:i/>
          <w:iCs/>
        </w:rPr>
        <w:t xml:space="preserve"> Influence of </w:t>
      </w:r>
      <w:proofErr w:type="spellStart"/>
      <w:r w:rsidRPr="004434DE">
        <w:rPr>
          <w:rFonts w:cs="BookAntiqua-Italic"/>
          <w:i/>
          <w:iCs/>
        </w:rPr>
        <w:t>Cooperations</w:t>
      </w:r>
      <w:proofErr w:type="spellEnd"/>
      <w:r w:rsidRPr="004434DE">
        <w:rPr>
          <w:rFonts w:cs="BookAntiqua-Italic"/>
          <w:i/>
          <w:iCs/>
        </w:rPr>
        <w:t>, Networks and Institutions on Regional Innovation Systems.</w:t>
      </w:r>
      <w:r w:rsidRPr="004434DE">
        <w:rPr>
          <w:rFonts w:cs="BookAntiqua"/>
        </w:rPr>
        <w:t xml:space="preserve"> Cheltenham: Edward Elgar.</w:t>
      </w:r>
    </w:p>
    <w:p w14:paraId="0E318DA7" w14:textId="77777777" w:rsidR="00695DAB" w:rsidRPr="004434DE" w:rsidRDefault="00695DAB" w:rsidP="00695DAB">
      <w:pPr>
        <w:pStyle w:val="NormalWeb"/>
        <w:spacing w:before="0" w:beforeAutospacing="0" w:after="0" w:afterAutospacing="0"/>
        <w:rPr>
          <w:rFonts w:asciiTheme="minorHAnsi" w:hAnsiTheme="minorHAnsi" w:cs="Arial"/>
          <w:color w:val="000000"/>
          <w:sz w:val="24"/>
          <w:szCs w:val="24"/>
        </w:rPr>
      </w:pPr>
      <w:proofErr w:type="spellStart"/>
      <w:r w:rsidRPr="004434DE">
        <w:rPr>
          <w:rFonts w:asciiTheme="minorHAnsi" w:hAnsiTheme="minorHAnsi" w:cs="Arial"/>
          <w:color w:val="000000"/>
          <w:sz w:val="24"/>
          <w:szCs w:val="24"/>
        </w:rPr>
        <w:t>Mamo</w:t>
      </w:r>
      <w:proofErr w:type="spellEnd"/>
      <w:r w:rsidRPr="004434DE">
        <w:rPr>
          <w:rFonts w:asciiTheme="minorHAnsi" w:hAnsiTheme="minorHAnsi" w:cs="Arial"/>
          <w:color w:val="000000"/>
          <w:sz w:val="24"/>
          <w:szCs w:val="24"/>
        </w:rPr>
        <w:t xml:space="preserve">, Joanna. (2018) </w:t>
      </w:r>
      <w:r w:rsidRPr="004434DE">
        <w:rPr>
          <w:rFonts w:asciiTheme="minorHAnsi" w:hAnsiTheme="minorHAnsi" w:cs="Arial"/>
          <w:i/>
          <w:iCs/>
          <w:color w:val="000000"/>
          <w:sz w:val="24"/>
          <w:szCs w:val="24"/>
        </w:rPr>
        <w:t>AI, eh? 3 Reasons Why Artificial Intelligence in Canada is Red Hot Right Now</w:t>
      </w:r>
      <w:r w:rsidRPr="004434DE">
        <w:rPr>
          <w:rFonts w:asciiTheme="minorHAnsi" w:hAnsiTheme="minorHAnsi" w:cs="Arial"/>
          <w:color w:val="000000"/>
          <w:sz w:val="24"/>
          <w:szCs w:val="24"/>
        </w:rPr>
        <w:t xml:space="preserve">. Retrieved from </w:t>
      </w:r>
      <w:hyperlink r:id="rId26" w:history="1">
        <w:r w:rsidRPr="004434DE">
          <w:rPr>
            <w:rStyle w:val="Lienhypertexte"/>
            <w:rFonts w:asciiTheme="minorHAnsi" w:hAnsiTheme="minorHAnsi" w:cs="Arial"/>
            <w:color w:val="1155CC"/>
            <w:sz w:val="24"/>
            <w:szCs w:val="24"/>
          </w:rPr>
          <w:t>https://ianmartin.com/ai-eh-3-reasons-why-artificial-intelligence-in-canada-is-red-hot-right-now/</w:t>
        </w:r>
      </w:hyperlink>
      <w:r w:rsidRPr="004434DE">
        <w:rPr>
          <w:rFonts w:asciiTheme="minorHAnsi" w:hAnsiTheme="minorHAnsi" w:cs="Arial"/>
          <w:color w:val="000000"/>
          <w:sz w:val="24"/>
          <w:szCs w:val="24"/>
        </w:rPr>
        <w:t xml:space="preserve"> </w:t>
      </w:r>
    </w:p>
    <w:p w14:paraId="46224E49" w14:textId="77777777" w:rsidR="00A029C9" w:rsidRPr="004434DE" w:rsidRDefault="00A029C9" w:rsidP="00695DAB">
      <w:pPr>
        <w:pStyle w:val="NormalWeb"/>
        <w:spacing w:before="0" w:beforeAutospacing="0" w:after="0" w:afterAutospacing="0"/>
        <w:rPr>
          <w:rFonts w:asciiTheme="minorHAnsi" w:hAnsiTheme="minorHAnsi" w:cs="Arial"/>
          <w:color w:val="000000"/>
          <w:sz w:val="24"/>
          <w:szCs w:val="24"/>
        </w:rPr>
      </w:pPr>
    </w:p>
    <w:p w14:paraId="130666AA" w14:textId="77777777" w:rsidR="00A029C9" w:rsidRPr="004434DE" w:rsidRDefault="00A029C9" w:rsidP="00A029C9">
      <w:pPr>
        <w:autoSpaceDE w:val="0"/>
        <w:autoSpaceDN w:val="0"/>
        <w:adjustRightInd w:val="0"/>
        <w:jc w:val="both"/>
        <w:rPr>
          <w:rFonts w:cs="BookAntiqua-Italic"/>
          <w:i/>
          <w:iCs/>
        </w:rPr>
      </w:pPr>
      <w:proofErr w:type="spellStart"/>
      <w:r w:rsidRPr="004434DE">
        <w:rPr>
          <w:rFonts w:cs="BookAntiqua"/>
        </w:rPr>
        <w:t>Malecki</w:t>
      </w:r>
      <w:proofErr w:type="spellEnd"/>
      <w:r w:rsidRPr="004434DE">
        <w:rPr>
          <w:rFonts w:cs="BookAntiqua"/>
        </w:rPr>
        <w:t xml:space="preserve">, E., </w:t>
      </w:r>
      <w:proofErr w:type="spellStart"/>
      <w:r w:rsidRPr="004434DE">
        <w:rPr>
          <w:rFonts w:cs="BookAntiqua"/>
        </w:rPr>
        <w:t>Oinas</w:t>
      </w:r>
      <w:proofErr w:type="spellEnd"/>
      <w:r w:rsidRPr="004434DE">
        <w:rPr>
          <w:rFonts w:cs="BookAntiqua"/>
        </w:rPr>
        <w:t>, P</w:t>
      </w:r>
      <w:proofErr w:type="gramStart"/>
      <w:r w:rsidRPr="004434DE">
        <w:rPr>
          <w:rFonts w:cs="BookAntiqua"/>
        </w:rPr>
        <w:t>.(</w:t>
      </w:r>
      <w:proofErr w:type="gramEnd"/>
      <w:r w:rsidRPr="004434DE">
        <w:rPr>
          <w:rFonts w:cs="BookAntiqua"/>
        </w:rPr>
        <w:t xml:space="preserve">eds.). (1999). </w:t>
      </w:r>
      <w:r w:rsidRPr="004434DE">
        <w:rPr>
          <w:rFonts w:cs="BookAntiqua-Italic"/>
          <w:i/>
          <w:iCs/>
        </w:rPr>
        <w:t>Making Connections: Technological Learning and</w:t>
      </w:r>
    </w:p>
    <w:p w14:paraId="779D3BD4" w14:textId="77777777" w:rsidR="00A029C9" w:rsidRPr="004434DE" w:rsidRDefault="00A029C9" w:rsidP="00A029C9">
      <w:pPr>
        <w:autoSpaceDE w:val="0"/>
        <w:autoSpaceDN w:val="0"/>
        <w:adjustRightInd w:val="0"/>
        <w:jc w:val="both"/>
        <w:rPr>
          <w:rFonts w:cs="BookAntiqua"/>
        </w:rPr>
      </w:pPr>
      <w:r w:rsidRPr="004434DE">
        <w:rPr>
          <w:rFonts w:cs="BookAntiqua-Italic"/>
          <w:i/>
          <w:iCs/>
        </w:rPr>
        <w:t xml:space="preserve">Regional </w:t>
      </w:r>
      <w:proofErr w:type="spellStart"/>
      <w:r w:rsidRPr="004434DE">
        <w:rPr>
          <w:rFonts w:cs="BookAntiqua-Italic"/>
          <w:i/>
          <w:iCs/>
        </w:rPr>
        <w:t>Eeconomic</w:t>
      </w:r>
      <w:proofErr w:type="spellEnd"/>
      <w:r w:rsidRPr="004434DE">
        <w:rPr>
          <w:rFonts w:cs="BookAntiqua-Italic"/>
          <w:i/>
          <w:iCs/>
        </w:rPr>
        <w:t xml:space="preserve"> Change</w:t>
      </w:r>
      <w:r w:rsidRPr="004434DE">
        <w:rPr>
          <w:rFonts w:cs="BookAntiqua"/>
        </w:rPr>
        <w:t xml:space="preserve">, </w:t>
      </w:r>
      <w:proofErr w:type="spellStart"/>
      <w:r w:rsidRPr="004434DE">
        <w:rPr>
          <w:rFonts w:cs="BookAntiqua"/>
        </w:rPr>
        <w:t>Aldershot</w:t>
      </w:r>
      <w:proofErr w:type="spellEnd"/>
      <w:r w:rsidRPr="004434DE">
        <w:rPr>
          <w:rFonts w:cs="BookAntiqua"/>
        </w:rPr>
        <w:t xml:space="preserve">: </w:t>
      </w:r>
      <w:proofErr w:type="spellStart"/>
      <w:r w:rsidRPr="004434DE">
        <w:rPr>
          <w:rFonts w:cs="BookAntiqua"/>
        </w:rPr>
        <w:t>Ashgate</w:t>
      </w:r>
      <w:proofErr w:type="spellEnd"/>
      <w:r w:rsidRPr="004434DE">
        <w:rPr>
          <w:rFonts w:cs="BookAntiqua"/>
        </w:rPr>
        <w:t>.</w:t>
      </w:r>
    </w:p>
    <w:p w14:paraId="660D3D6F" w14:textId="77777777" w:rsidR="00A029C9" w:rsidRPr="004434DE" w:rsidRDefault="00A029C9" w:rsidP="00A029C9">
      <w:pPr>
        <w:autoSpaceDE w:val="0"/>
        <w:autoSpaceDN w:val="0"/>
        <w:adjustRightInd w:val="0"/>
        <w:jc w:val="both"/>
        <w:rPr>
          <w:rFonts w:cs="BookAntiqua"/>
        </w:rPr>
      </w:pPr>
    </w:p>
    <w:p w14:paraId="7E63B27A" w14:textId="77777777" w:rsidR="00695DAB" w:rsidRPr="004434DE" w:rsidRDefault="00695DAB" w:rsidP="00695DAB">
      <w:pPr>
        <w:pStyle w:val="NormalWeb"/>
        <w:spacing w:before="0" w:beforeAutospacing="0" w:after="0" w:afterAutospacing="0"/>
        <w:rPr>
          <w:rFonts w:asciiTheme="minorHAnsi" w:hAnsiTheme="minorHAnsi"/>
          <w:sz w:val="24"/>
          <w:szCs w:val="24"/>
        </w:rPr>
      </w:pPr>
      <w:r w:rsidRPr="004434DE">
        <w:rPr>
          <w:rFonts w:asciiTheme="minorHAnsi" w:hAnsiTheme="minorHAnsi" w:cs="Arial"/>
          <w:color w:val="000000"/>
          <w:sz w:val="24"/>
          <w:szCs w:val="24"/>
        </w:rPr>
        <w:t xml:space="preserve">MILA (2018) </w:t>
      </w:r>
      <w:r w:rsidRPr="004434DE">
        <w:rPr>
          <w:rFonts w:asciiTheme="minorHAnsi" w:hAnsiTheme="minorHAnsi" w:cs="Arial"/>
          <w:i/>
          <w:iCs/>
          <w:color w:val="000000"/>
          <w:sz w:val="24"/>
          <w:szCs w:val="24"/>
        </w:rPr>
        <w:t>Official launch of the Montréal declaration for responsible development of artificial intelligence</w:t>
      </w:r>
      <w:r w:rsidRPr="004434DE">
        <w:rPr>
          <w:rFonts w:asciiTheme="minorHAnsi" w:hAnsiTheme="minorHAnsi" w:cs="Arial"/>
          <w:color w:val="000000"/>
          <w:sz w:val="24"/>
          <w:szCs w:val="24"/>
        </w:rPr>
        <w:t xml:space="preserve">. Retrieved from </w:t>
      </w:r>
      <w:hyperlink r:id="rId27" w:history="1">
        <w:r w:rsidRPr="004434DE">
          <w:rPr>
            <w:rStyle w:val="Lienhypertexte"/>
            <w:rFonts w:asciiTheme="minorHAnsi" w:hAnsiTheme="minorHAnsi" w:cs="Arial"/>
            <w:color w:val="1155CC"/>
            <w:sz w:val="24"/>
            <w:szCs w:val="24"/>
          </w:rPr>
          <w:t>https://mila.quebec/en/2018/12/official-launch-of-the-montreal-declaration-for-responsible-development-of-artificial-intelligence/</w:t>
        </w:r>
      </w:hyperlink>
      <w:r w:rsidRPr="004434DE">
        <w:rPr>
          <w:rFonts w:asciiTheme="minorHAnsi" w:hAnsiTheme="minorHAnsi" w:cs="Arial"/>
          <w:color w:val="000000"/>
          <w:sz w:val="24"/>
          <w:szCs w:val="24"/>
        </w:rPr>
        <w:t xml:space="preserve"> </w:t>
      </w:r>
    </w:p>
    <w:p w14:paraId="51C2F525" w14:textId="77777777" w:rsidR="00695DAB" w:rsidRPr="004434DE" w:rsidRDefault="00695DAB" w:rsidP="00695DAB"/>
    <w:p w14:paraId="3F436BFA" w14:textId="77777777" w:rsidR="00695DAB" w:rsidRPr="004434DE" w:rsidRDefault="00695DAB" w:rsidP="00695DAB">
      <w:pPr>
        <w:pStyle w:val="NormalWeb"/>
        <w:spacing w:before="0" w:beforeAutospacing="0" w:after="0" w:afterAutospacing="0"/>
        <w:rPr>
          <w:rFonts w:asciiTheme="minorHAnsi" w:hAnsiTheme="minorHAnsi"/>
          <w:sz w:val="24"/>
          <w:szCs w:val="24"/>
        </w:rPr>
      </w:pPr>
      <w:r w:rsidRPr="004434DE">
        <w:rPr>
          <w:rFonts w:asciiTheme="minorHAnsi" w:hAnsiTheme="minorHAnsi" w:cs="Arial"/>
          <w:color w:val="000000"/>
          <w:sz w:val="24"/>
          <w:szCs w:val="24"/>
        </w:rPr>
        <w:t>Montreal International (2018)</w:t>
      </w:r>
      <w:r w:rsidRPr="004434DE">
        <w:rPr>
          <w:rFonts w:asciiTheme="minorHAnsi" w:hAnsiTheme="minorHAnsi" w:cs="Arial"/>
          <w:i/>
          <w:iCs/>
          <w:color w:val="000000"/>
          <w:sz w:val="24"/>
          <w:szCs w:val="24"/>
        </w:rPr>
        <w:t>. Artificial intelligence – a video to promote Montréal around the world</w:t>
      </w:r>
      <w:r w:rsidRPr="004434DE">
        <w:rPr>
          <w:rFonts w:asciiTheme="minorHAnsi" w:hAnsiTheme="minorHAnsi" w:cs="Arial"/>
          <w:color w:val="000000"/>
          <w:sz w:val="24"/>
          <w:szCs w:val="24"/>
        </w:rPr>
        <w:t xml:space="preserve">. Retrieved from </w:t>
      </w:r>
      <w:hyperlink r:id="rId28" w:history="1">
        <w:r w:rsidRPr="004434DE">
          <w:rPr>
            <w:rStyle w:val="Lienhypertexte"/>
            <w:rFonts w:asciiTheme="minorHAnsi" w:hAnsiTheme="minorHAnsi" w:cs="Arial"/>
            <w:color w:val="1155CC"/>
            <w:sz w:val="24"/>
            <w:szCs w:val="24"/>
          </w:rPr>
          <w:t>http://www.montrealinternational.com/en/news/2017/12/artificial-intelligence-a-video-to-promote-montreal-around-the-world/</w:t>
        </w:r>
      </w:hyperlink>
      <w:r w:rsidRPr="004434DE">
        <w:rPr>
          <w:rFonts w:asciiTheme="minorHAnsi" w:hAnsiTheme="minorHAnsi" w:cs="Arial"/>
          <w:color w:val="000000"/>
          <w:sz w:val="24"/>
          <w:szCs w:val="24"/>
        </w:rPr>
        <w:t xml:space="preserve"> </w:t>
      </w:r>
    </w:p>
    <w:p w14:paraId="18922001" w14:textId="77777777" w:rsidR="00695DAB" w:rsidRPr="004434DE" w:rsidRDefault="00695DAB" w:rsidP="00695DAB"/>
    <w:p w14:paraId="38E27319" w14:textId="77777777" w:rsidR="00695DAB" w:rsidRPr="004434DE" w:rsidRDefault="00695DAB" w:rsidP="00695DAB">
      <w:pPr>
        <w:pStyle w:val="NormalWeb"/>
        <w:spacing w:before="0" w:beforeAutospacing="0" w:after="0" w:afterAutospacing="0"/>
        <w:rPr>
          <w:rFonts w:asciiTheme="minorHAnsi" w:hAnsiTheme="minorHAnsi" w:cs="Arial"/>
          <w:color w:val="000000"/>
          <w:sz w:val="24"/>
          <w:szCs w:val="24"/>
        </w:rPr>
      </w:pPr>
      <w:r w:rsidRPr="004434DE">
        <w:rPr>
          <w:rFonts w:asciiTheme="minorHAnsi" w:hAnsiTheme="minorHAnsi" w:cs="Arial"/>
          <w:color w:val="000000"/>
          <w:sz w:val="24"/>
          <w:szCs w:val="24"/>
        </w:rPr>
        <w:t xml:space="preserve">Montreal international (2018) </w:t>
      </w:r>
      <w:r w:rsidRPr="004434DE">
        <w:rPr>
          <w:rFonts w:asciiTheme="minorHAnsi" w:hAnsiTheme="minorHAnsi" w:cs="Arial"/>
          <w:i/>
          <w:iCs/>
          <w:color w:val="000000"/>
          <w:sz w:val="24"/>
          <w:szCs w:val="24"/>
        </w:rPr>
        <w:t>Creation of 60 new jobs - Havas Group creates an AI innovation centre in Montréal</w:t>
      </w:r>
      <w:r w:rsidRPr="004434DE">
        <w:rPr>
          <w:rFonts w:asciiTheme="minorHAnsi" w:hAnsiTheme="minorHAnsi" w:cs="Arial"/>
          <w:color w:val="000000"/>
          <w:sz w:val="24"/>
          <w:szCs w:val="24"/>
        </w:rPr>
        <w:t xml:space="preserve">. Retrieved from </w:t>
      </w:r>
      <w:hyperlink r:id="rId29" w:history="1">
        <w:r w:rsidRPr="004434DE">
          <w:rPr>
            <w:rStyle w:val="Lienhypertexte"/>
            <w:rFonts w:asciiTheme="minorHAnsi" w:hAnsiTheme="minorHAnsi" w:cs="Arial"/>
            <w:color w:val="1155CC"/>
            <w:sz w:val="24"/>
            <w:szCs w:val="24"/>
          </w:rPr>
          <w:t>https://www.newswire.ca/news-releases/creation-of-60-new-jobs---havas-group-creates-an-ai-innovation-centre-in-montreal-683574261.html</w:t>
        </w:r>
      </w:hyperlink>
      <w:r w:rsidRPr="004434DE">
        <w:rPr>
          <w:rFonts w:asciiTheme="minorHAnsi" w:hAnsiTheme="minorHAnsi" w:cs="Arial"/>
          <w:color w:val="000000"/>
          <w:sz w:val="24"/>
          <w:szCs w:val="24"/>
        </w:rPr>
        <w:t xml:space="preserve"> </w:t>
      </w:r>
    </w:p>
    <w:p w14:paraId="16624115" w14:textId="77777777" w:rsidR="00A029C9" w:rsidRPr="004434DE" w:rsidRDefault="00A029C9" w:rsidP="00695DAB">
      <w:pPr>
        <w:pStyle w:val="NormalWeb"/>
        <w:spacing w:before="0" w:beforeAutospacing="0" w:after="0" w:afterAutospacing="0"/>
        <w:rPr>
          <w:rFonts w:asciiTheme="minorHAnsi" w:hAnsiTheme="minorHAnsi" w:cs="Arial"/>
          <w:color w:val="000000"/>
          <w:sz w:val="24"/>
          <w:szCs w:val="24"/>
        </w:rPr>
      </w:pPr>
    </w:p>
    <w:p w14:paraId="66D453D9" w14:textId="77777777" w:rsidR="00A029C9" w:rsidRPr="004434DE" w:rsidRDefault="00A029C9" w:rsidP="00A029C9">
      <w:pPr>
        <w:autoSpaceDE w:val="0"/>
        <w:autoSpaceDN w:val="0"/>
        <w:adjustRightInd w:val="0"/>
        <w:jc w:val="both"/>
        <w:rPr>
          <w:lang w:eastAsia="ru-RU"/>
        </w:rPr>
      </w:pPr>
      <w:proofErr w:type="spellStart"/>
      <w:r w:rsidRPr="004434DE">
        <w:t>Muro</w:t>
      </w:r>
      <w:proofErr w:type="spellEnd"/>
      <w:r w:rsidRPr="004434DE">
        <w:t xml:space="preserve">, M. and Katz, B. (2010). The New ‘Cluster Moment’: How Regional Innovation Clusters Can Foster the Next Economy. Paper prepared for the Metropolitan Policy Program, Brookings Institution, </w:t>
      </w:r>
      <w:proofErr w:type="gramStart"/>
      <w:r w:rsidRPr="004434DE">
        <w:t>Washington</w:t>
      </w:r>
      <w:proofErr w:type="gramEnd"/>
      <w:r w:rsidRPr="004434DE">
        <w:t>, DC.</w:t>
      </w:r>
    </w:p>
    <w:p w14:paraId="7AA19E9E" w14:textId="77777777" w:rsidR="00A029C9" w:rsidRPr="004434DE" w:rsidRDefault="00A029C9" w:rsidP="00695DAB">
      <w:pPr>
        <w:pStyle w:val="NormalWeb"/>
        <w:spacing w:before="0" w:beforeAutospacing="0" w:after="0" w:afterAutospacing="0"/>
        <w:rPr>
          <w:rFonts w:asciiTheme="minorHAnsi" w:hAnsiTheme="minorHAnsi" w:cs="Arial"/>
          <w:color w:val="000000"/>
          <w:sz w:val="24"/>
          <w:szCs w:val="24"/>
        </w:rPr>
      </w:pPr>
    </w:p>
    <w:p w14:paraId="0941B787" w14:textId="77777777" w:rsidR="00695DAB" w:rsidRPr="004434DE" w:rsidRDefault="00695DAB" w:rsidP="00695DAB">
      <w:pPr>
        <w:pStyle w:val="NormalWeb"/>
        <w:spacing w:before="0" w:beforeAutospacing="0" w:after="0" w:afterAutospacing="0"/>
        <w:rPr>
          <w:rFonts w:asciiTheme="minorHAnsi" w:hAnsiTheme="minorHAnsi"/>
          <w:sz w:val="24"/>
          <w:szCs w:val="24"/>
        </w:rPr>
      </w:pPr>
      <w:proofErr w:type="spellStart"/>
      <w:r w:rsidRPr="004434DE">
        <w:rPr>
          <w:rFonts w:asciiTheme="minorHAnsi" w:hAnsiTheme="minorHAnsi" w:cs="Arial"/>
          <w:color w:val="000000"/>
          <w:sz w:val="24"/>
          <w:szCs w:val="24"/>
        </w:rPr>
        <w:t>NextCon</w:t>
      </w:r>
      <w:proofErr w:type="spellEnd"/>
      <w:r w:rsidRPr="004434DE">
        <w:rPr>
          <w:rFonts w:asciiTheme="minorHAnsi" w:hAnsiTheme="minorHAnsi" w:cs="Arial"/>
          <w:color w:val="000000"/>
          <w:sz w:val="24"/>
          <w:szCs w:val="24"/>
        </w:rPr>
        <w:t xml:space="preserve"> (2018) </w:t>
      </w:r>
      <w:proofErr w:type="spellStart"/>
      <w:r w:rsidRPr="004434DE">
        <w:rPr>
          <w:rFonts w:asciiTheme="minorHAnsi" w:hAnsiTheme="minorHAnsi" w:cs="Arial"/>
          <w:i/>
          <w:iCs/>
          <w:color w:val="000000"/>
          <w:sz w:val="24"/>
          <w:szCs w:val="24"/>
        </w:rPr>
        <w:t>NEXTCon</w:t>
      </w:r>
      <w:proofErr w:type="spellEnd"/>
      <w:r w:rsidRPr="004434DE">
        <w:rPr>
          <w:rFonts w:asciiTheme="minorHAnsi" w:hAnsiTheme="minorHAnsi" w:cs="Arial"/>
          <w:i/>
          <w:iCs/>
          <w:color w:val="000000"/>
          <w:sz w:val="24"/>
          <w:szCs w:val="24"/>
        </w:rPr>
        <w:t xml:space="preserve"> Conference</w:t>
      </w:r>
      <w:r w:rsidRPr="004434DE">
        <w:rPr>
          <w:rFonts w:asciiTheme="minorHAnsi" w:hAnsiTheme="minorHAnsi" w:cs="Arial"/>
          <w:color w:val="000000"/>
          <w:sz w:val="24"/>
          <w:szCs w:val="24"/>
        </w:rPr>
        <w:t xml:space="preserve">. Retrieved from </w:t>
      </w:r>
      <w:hyperlink r:id="rId30" w:history="1">
        <w:r w:rsidRPr="004434DE">
          <w:rPr>
            <w:rStyle w:val="Lienhypertexte"/>
            <w:rFonts w:asciiTheme="minorHAnsi" w:hAnsiTheme="minorHAnsi" w:cs="Arial"/>
            <w:color w:val="1155CC"/>
            <w:sz w:val="24"/>
            <w:szCs w:val="24"/>
          </w:rPr>
          <w:t>http://xnextcon.com</w:t>
        </w:r>
      </w:hyperlink>
      <w:r w:rsidRPr="004434DE">
        <w:rPr>
          <w:rFonts w:asciiTheme="minorHAnsi" w:hAnsiTheme="minorHAnsi" w:cs="Arial"/>
          <w:color w:val="000000"/>
          <w:sz w:val="24"/>
          <w:szCs w:val="24"/>
        </w:rPr>
        <w:t xml:space="preserve"> </w:t>
      </w:r>
    </w:p>
    <w:p w14:paraId="392A628D" w14:textId="77777777" w:rsidR="00695DAB" w:rsidRPr="004434DE" w:rsidRDefault="00695DAB" w:rsidP="00695DAB"/>
    <w:p w14:paraId="2A139104" w14:textId="77777777" w:rsidR="00695DAB" w:rsidRPr="004434DE" w:rsidRDefault="00695DAB" w:rsidP="00695DAB">
      <w:pPr>
        <w:pStyle w:val="NormalWeb"/>
        <w:spacing w:before="0" w:beforeAutospacing="0" w:after="0" w:afterAutospacing="0"/>
        <w:rPr>
          <w:rFonts w:asciiTheme="minorHAnsi" w:hAnsiTheme="minorHAnsi"/>
          <w:sz w:val="24"/>
          <w:szCs w:val="24"/>
        </w:rPr>
      </w:pPr>
      <w:proofErr w:type="spellStart"/>
      <w:r w:rsidRPr="004434DE">
        <w:rPr>
          <w:rFonts w:asciiTheme="minorHAnsi" w:hAnsiTheme="minorHAnsi" w:cs="Arial"/>
          <w:color w:val="000000"/>
          <w:sz w:val="24"/>
          <w:szCs w:val="24"/>
        </w:rPr>
        <w:t>NorthBridge</w:t>
      </w:r>
      <w:proofErr w:type="spellEnd"/>
      <w:r w:rsidRPr="004434DE">
        <w:rPr>
          <w:rFonts w:asciiTheme="minorHAnsi" w:hAnsiTheme="minorHAnsi" w:cs="Arial"/>
          <w:color w:val="000000"/>
          <w:sz w:val="24"/>
          <w:szCs w:val="24"/>
        </w:rPr>
        <w:t xml:space="preserve"> Consultants. (2018) </w:t>
      </w:r>
      <w:r w:rsidRPr="004434DE">
        <w:rPr>
          <w:rFonts w:asciiTheme="minorHAnsi" w:hAnsiTheme="minorHAnsi" w:cs="Arial"/>
          <w:i/>
          <w:iCs/>
          <w:color w:val="000000"/>
          <w:sz w:val="24"/>
          <w:szCs w:val="24"/>
        </w:rPr>
        <w:t>Canada: A Global AI Hub.</w:t>
      </w:r>
      <w:r w:rsidRPr="004434DE">
        <w:rPr>
          <w:rFonts w:asciiTheme="minorHAnsi" w:hAnsiTheme="minorHAnsi" w:cs="Arial"/>
          <w:color w:val="000000"/>
          <w:sz w:val="24"/>
          <w:szCs w:val="24"/>
        </w:rPr>
        <w:t xml:space="preserve"> Retrieved from </w:t>
      </w:r>
      <w:hyperlink r:id="rId31" w:history="1">
        <w:r w:rsidRPr="004434DE">
          <w:rPr>
            <w:rStyle w:val="Lienhypertexte"/>
            <w:rFonts w:asciiTheme="minorHAnsi" w:hAnsiTheme="minorHAnsi" w:cs="Arial"/>
            <w:color w:val="1155CC"/>
            <w:sz w:val="24"/>
            <w:szCs w:val="24"/>
          </w:rPr>
          <w:t>http://www.northbridgeconsultants.com/newsletters/summer2017/canada_a_global_ai_hub.php</w:t>
        </w:r>
      </w:hyperlink>
      <w:r w:rsidRPr="004434DE">
        <w:rPr>
          <w:rFonts w:asciiTheme="minorHAnsi" w:hAnsiTheme="minorHAnsi" w:cs="Arial"/>
          <w:color w:val="000000"/>
          <w:sz w:val="24"/>
          <w:szCs w:val="24"/>
        </w:rPr>
        <w:t xml:space="preserve"> </w:t>
      </w:r>
    </w:p>
    <w:p w14:paraId="4BAF1F78" w14:textId="77777777" w:rsidR="00695DAB" w:rsidRPr="004434DE" w:rsidRDefault="00695DAB" w:rsidP="00695DAB"/>
    <w:p w14:paraId="18571058" w14:textId="77777777" w:rsidR="00695DAB" w:rsidRPr="004434DE" w:rsidRDefault="00695DAB" w:rsidP="00695DAB">
      <w:pPr>
        <w:pStyle w:val="NormalWeb"/>
        <w:spacing w:before="0" w:beforeAutospacing="0" w:after="0" w:afterAutospacing="0"/>
        <w:rPr>
          <w:rFonts w:asciiTheme="minorHAnsi" w:hAnsiTheme="minorHAnsi"/>
          <w:sz w:val="24"/>
          <w:szCs w:val="24"/>
        </w:rPr>
      </w:pPr>
      <w:r w:rsidRPr="004434DE">
        <w:rPr>
          <w:rFonts w:asciiTheme="minorHAnsi" w:hAnsiTheme="minorHAnsi" w:cs="Arial"/>
          <w:color w:val="000000"/>
          <w:sz w:val="24"/>
          <w:szCs w:val="24"/>
        </w:rPr>
        <w:t xml:space="preserve">Orange Silicon Valley. (2018) </w:t>
      </w:r>
      <w:r w:rsidRPr="004434DE">
        <w:rPr>
          <w:rFonts w:asciiTheme="minorHAnsi" w:hAnsiTheme="minorHAnsi" w:cs="Arial"/>
          <w:i/>
          <w:iCs/>
          <w:color w:val="000000"/>
          <w:sz w:val="24"/>
          <w:szCs w:val="24"/>
        </w:rPr>
        <w:t>Artificial Intelligence, real business</w:t>
      </w:r>
      <w:r w:rsidRPr="004434DE">
        <w:rPr>
          <w:rFonts w:asciiTheme="minorHAnsi" w:hAnsiTheme="minorHAnsi" w:cs="Arial"/>
          <w:color w:val="000000"/>
          <w:sz w:val="24"/>
          <w:szCs w:val="24"/>
        </w:rPr>
        <w:t xml:space="preserve">. Retrieved from </w:t>
      </w:r>
      <w:hyperlink r:id="rId32" w:history="1">
        <w:r w:rsidRPr="004434DE">
          <w:rPr>
            <w:rStyle w:val="Lienhypertexte"/>
            <w:rFonts w:asciiTheme="minorHAnsi" w:hAnsiTheme="minorHAnsi" w:cs="Arial"/>
            <w:color w:val="1155CC"/>
            <w:sz w:val="24"/>
            <w:szCs w:val="24"/>
          </w:rPr>
          <w:t>https://aibusinesscon.com</w:t>
        </w:r>
      </w:hyperlink>
    </w:p>
    <w:p w14:paraId="5F1AB9F6" w14:textId="77777777" w:rsidR="00695DAB" w:rsidRPr="004434DE" w:rsidRDefault="00695DAB" w:rsidP="00695DAB"/>
    <w:p w14:paraId="1F5D02D6" w14:textId="77777777" w:rsidR="00695DAB" w:rsidRPr="004434DE" w:rsidRDefault="00695DAB" w:rsidP="00695DAB">
      <w:pPr>
        <w:pStyle w:val="NormalWeb"/>
        <w:spacing w:before="0" w:beforeAutospacing="0" w:after="0" w:afterAutospacing="0"/>
        <w:rPr>
          <w:rFonts w:asciiTheme="minorHAnsi" w:hAnsiTheme="minorHAnsi"/>
          <w:sz w:val="24"/>
          <w:szCs w:val="24"/>
        </w:rPr>
      </w:pPr>
      <w:r w:rsidRPr="004434DE">
        <w:rPr>
          <w:rFonts w:asciiTheme="minorHAnsi" w:hAnsiTheme="minorHAnsi" w:cs="Arial"/>
          <w:color w:val="000000"/>
          <w:sz w:val="24"/>
          <w:szCs w:val="24"/>
          <w:lang w:val="fr-CA"/>
        </w:rPr>
        <w:t xml:space="preserve">Palais des congrès de Montréal (2017) </w:t>
      </w:r>
      <w:r w:rsidRPr="004434DE">
        <w:rPr>
          <w:rFonts w:asciiTheme="minorHAnsi" w:hAnsiTheme="minorHAnsi" w:cs="Arial"/>
          <w:i/>
          <w:iCs/>
          <w:color w:val="000000"/>
          <w:sz w:val="24"/>
          <w:szCs w:val="24"/>
          <w:lang w:val="fr-CA"/>
        </w:rPr>
        <w:t xml:space="preserve">Montréal </w:t>
      </w:r>
      <w:proofErr w:type="spellStart"/>
      <w:r w:rsidRPr="004434DE">
        <w:rPr>
          <w:rFonts w:asciiTheme="minorHAnsi" w:hAnsiTheme="minorHAnsi" w:cs="Arial"/>
          <w:i/>
          <w:iCs/>
          <w:color w:val="000000"/>
          <w:sz w:val="24"/>
          <w:szCs w:val="24"/>
          <w:lang w:val="fr-CA"/>
        </w:rPr>
        <w:t>continuing</w:t>
      </w:r>
      <w:proofErr w:type="spellEnd"/>
      <w:r w:rsidRPr="004434DE">
        <w:rPr>
          <w:rFonts w:asciiTheme="minorHAnsi" w:hAnsiTheme="minorHAnsi" w:cs="Arial"/>
          <w:i/>
          <w:iCs/>
          <w:color w:val="000000"/>
          <w:sz w:val="24"/>
          <w:szCs w:val="24"/>
          <w:lang w:val="fr-CA"/>
        </w:rPr>
        <w:t xml:space="preserve"> to </w:t>
      </w:r>
      <w:proofErr w:type="spellStart"/>
      <w:r w:rsidRPr="004434DE">
        <w:rPr>
          <w:rFonts w:asciiTheme="minorHAnsi" w:hAnsiTheme="minorHAnsi" w:cs="Arial"/>
          <w:i/>
          <w:iCs/>
          <w:color w:val="000000"/>
          <w:sz w:val="24"/>
          <w:szCs w:val="24"/>
          <w:lang w:val="fr-CA"/>
        </w:rPr>
        <w:t>emerge</w:t>
      </w:r>
      <w:proofErr w:type="spellEnd"/>
      <w:r w:rsidRPr="004434DE">
        <w:rPr>
          <w:rFonts w:asciiTheme="minorHAnsi" w:hAnsiTheme="minorHAnsi" w:cs="Arial"/>
          <w:i/>
          <w:iCs/>
          <w:color w:val="000000"/>
          <w:sz w:val="24"/>
          <w:szCs w:val="24"/>
          <w:lang w:val="fr-CA"/>
        </w:rPr>
        <w:t xml:space="preserve"> as major AI </w:t>
      </w:r>
      <w:proofErr w:type="spellStart"/>
      <w:r w:rsidRPr="004434DE">
        <w:rPr>
          <w:rFonts w:asciiTheme="minorHAnsi" w:hAnsiTheme="minorHAnsi" w:cs="Arial"/>
          <w:i/>
          <w:iCs/>
          <w:color w:val="000000"/>
          <w:sz w:val="24"/>
          <w:szCs w:val="24"/>
          <w:lang w:val="fr-CA"/>
        </w:rPr>
        <w:t>player</w:t>
      </w:r>
      <w:proofErr w:type="spellEnd"/>
      <w:r w:rsidRPr="004434DE">
        <w:rPr>
          <w:rFonts w:asciiTheme="minorHAnsi" w:hAnsiTheme="minorHAnsi" w:cs="Arial"/>
          <w:i/>
          <w:iCs/>
          <w:color w:val="000000"/>
          <w:sz w:val="24"/>
          <w:szCs w:val="24"/>
          <w:lang w:val="fr-CA"/>
        </w:rPr>
        <w:t xml:space="preserve"> </w:t>
      </w:r>
      <w:proofErr w:type="spellStart"/>
      <w:r w:rsidRPr="004434DE">
        <w:rPr>
          <w:rFonts w:asciiTheme="minorHAnsi" w:hAnsiTheme="minorHAnsi" w:cs="Arial"/>
          <w:i/>
          <w:iCs/>
          <w:color w:val="000000"/>
          <w:sz w:val="24"/>
          <w:szCs w:val="24"/>
          <w:lang w:val="fr-CA"/>
        </w:rPr>
        <w:t>with</w:t>
      </w:r>
      <w:proofErr w:type="spellEnd"/>
      <w:r w:rsidRPr="004434DE">
        <w:rPr>
          <w:rFonts w:asciiTheme="minorHAnsi" w:hAnsiTheme="minorHAnsi" w:cs="Arial"/>
          <w:i/>
          <w:iCs/>
          <w:color w:val="000000"/>
          <w:sz w:val="24"/>
          <w:szCs w:val="24"/>
          <w:lang w:val="fr-CA"/>
        </w:rPr>
        <w:t xml:space="preserve"> </w:t>
      </w:r>
      <w:proofErr w:type="spellStart"/>
      <w:r w:rsidRPr="004434DE">
        <w:rPr>
          <w:rFonts w:asciiTheme="minorHAnsi" w:hAnsiTheme="minorHAnsi" w:cs="Arial"/>
          <w:i/>
          <w:iCs/>
          <w:color w:val="000000"/>
          <w:sz w:val="24"/>
          <w:szCs w:val="24"/>
          <w:lang w:val="fr-CA"/>
        </w:rPr>
        <w:t>two</w:t>
      </w:r>
      <w:proofErr w:type="spellEnd"/>
      <w:r w:rsidRPr="004434DE">
        <w:rPr>
          <w:rFonts w:asciiTheme="minorHAnsi" w:hAnsiTheme="minorHAnsi" w:cs="Arial"/>
          <w:i/>
          <w:iCs/>
          <w:color w:val="000000"/>
          <w:sz w:val="24"/>
          <w:szCs w:val="24"/>
          <w:lang w:val="fr-CA"/>
        </w:rPr>
        <w:t xml:space="preserve"> conventions </w:t>
      </w:r>
      <w:proofErr w:type="spellStart"/>
      <w:r w:rsidRPr="004434DE">
        <w:rPr>
          <w:rFonts w:asciiTheme="minorHAnsi" w:hAnsiTheme="minorHAnsi" w:cs="Arial"/>
          <w:i/>
          <w:iCs/>
          <w:color w:val="000000"/>
          <w:sz w:val="24"/>
          <w:szCs w:val="24"/>
          <w:lang w:val="fr-CA"/>
        </w:rPr>
        <w:t>coming</w:t>
      </w:r>
      <w:proofErr w:type="spellEnd"/>
      <w:r w:rsidRPr="004434DE">
        <w:rPr>
          <w:rFonts w:asciiTheme="minorHAnsi" w:hAnsiTheme="minorHAnsi" w:cs="Arial"/>
          <w:i/>
          <w:iCs/>
          <w:color w:val="000000"/>
          <w:sz w:val="24"/>
          <w:szCs w:val="24"/>
          <w:lang w:val="fr-CA"/>
        </w:rPr>
        <w:t xml:space="preserve"> to Palais des congrès de Montréal</w:t>
      </w:r>
      <w:r w:rsidRPr="004434DE">
        <w:rPr>
          <w:rFonts w:asciiTheme="minorHAnsi" w:hAnsiTheme="minorHAnsi" w:cs="Arial"/>
          <w:color w:val="000000"/>
          <w:sz w:val="24"/>
          <w:szCs w:val="24"/>
          <w:lang w:val="fr-CA"/>
        </w:rPr>
        <w:t xml:space="preserve">. </w:t>
      </w:r>
      <w:r w:rsidRPr="004434DE">
        <w:rPr>
          <w:rFonts w:asciiTheme="minorHAnsi" w:hAnsiTheme="minorHAnsi" w:cs="Arial"/>
          <w:color w:val="000000"/>
          <w:sz w:val="24"/>
          <w:szCs w:val="24"/>
        </w:rPr>
        <w:t xml:space="preserve">Retrieved from </w:t>
      </w:r>
      <w:hyperlink r:id="rId33" w:history="1">
        <w:r w:rsidRPr="004434DE">
          <w:rPr>
            <w:rStyle w:val="Lienhypertexte"/>
            <w:rFonts w:asciiTheme="minorHAnsi" w:hAnsiTheme="minorHAnsi" w:cs="Arial"/>
            <w:color w:val="1155CC"/>
            <w:sz w:val="24"/>
            <w:szCs w:val="24"/>
          </w:rPr>
          <w:t>https://congresmtl.com/blog/montreal-continuing-to-emerge-as-major-ai-player-with-two-conventions-coming-to-palais-des-congres-de-montreal/</w:t>
        </w:r>
      </w:hyperlink>
      <w:r w:rsidRPr="004434DE">
        <w:rPr>
          <w:rFonts w:asciiTheme="minorHAnsi" w:hAnsiTheme="minorHAnsi" w:cs="Arial"/>
          <w:color w:val="000000"/>
          <w:sz w:val="24"/>
          <w:szCs w:val="24"/>
        </w:rPr>
        <w:t xml:space="preserve"> </w:t>
      </w:r>
    </w:p>
    <w:p w14:paraId="4E4297DE" w14:textId="77777777" w:rsidR="00695DAB" w:rsidRPr="004434DE" w:rsidRDefault="00695DAB" w:rsidP="00695DAB"/>
    <w:p w14:paraId="6BC90E77" w14:textId="77777777" w:rsidR="00695DAB" w:rsidRPr="004434DE" w:rsidRDefault="00695DAB" w:rsidP="00695DAB">
      <w:pPr>
        <w:pStyle w:val="NormalWeb"/>
        <w:spacing w:before="0" w:beforeAutospacing="0" w:after="0" w:afterAutospacing="0"/>
        <w:rPr>
          <w:rFonts w:asciiTheme="minorHAnsi" w:hAnsiTheme="minorHAnsi"/>
          <w:sz w:val="24"/>
          <w:szCs w:val="24"/>
        </w:rPr>
      </w:pPr>
      <w:r w:rsidRPr="004434DE">
        <w:rPr>
          <w:rFonts w:asciiTheme="minorHAnsi" w:hAnsiTheme="minorHAnsi" w:cs="Arial"/>
          <w:color w:val="000000"/>
          <w:sz w:val="24"/>
          <w:szCs w:val="24"/>
        </w:rPr>
        <w:t>Re-Work. (</w:t>
      </w:r>
      <w:proofErr w:type="spellStart"/>
      <w:r w:rsidRPr="004434DE">
        <w:rPr>
          <w:rFonts w:asciiTheme="minorHAnsi" w:hAnsiTheme="minorHAnsi" w:cs="Arial"/>
          <w:color w:val="000000"/>
          <w:sz w:val="24"/>
          <w:szCs w:val="24"/>
        </w:rPr>
        <w:t>n.d</w:t>
      </w:r>
      <w:proofErr w:type="spellEnd"/>
      <w:r w:rsidRPr="004434DE">
        <w:rPr>
          <w:rFonts w:asciiTheme="minorHAnsi" w:hAnsiTheme="minorHAnsi" w:cs="Arial"/>
          <w:color w:val="000000"/>
          <w:sz w:val="24"/>
          <w:szCs w:val="24"/>
        </w:rPr>
        <w:t xml:space="preserve">) </w:t>
      </w:r>
      <w:r w:rsidRPr="004434DE">
        <w:rPr>
          <w:rFonts w:asciiTheme="minorHAnsi" w:hAnsiTheme="minorHAnsi" w:cs="Arial"/>
          <w:i/>
          <w:iCs/>
          <w:color w:val="000000"/>
          <w:sz w:val="24"/>
          <w:szCs w:val="24"/>
        </w:rPr>
        <w:t>Deep Learning Summit Montreal</w:t>
      </w:r>
      <w:r w:rsidRPr="004434DE">
        <w:rPr>
          <w:rFonts w:asciiTheme="minorHAnsi" w:hAnsiTheme="minorHAnsi" w:cs="Arial"/>
          <w:color w:val="000000"/>
          <w:sz w:val="24"/>
          <w:szCs w:val="24"/>
        </w:rPr>
        <w:t xml:space="preserve">. Retrieved from </w:t>
      </w:r>
      <w:hyperlink r:id="rId34" w:history="1">
        <w:r w:rsidRPr="004434DE">
          <w:rPr>
            <w:rStyle w:val="Lienhypertexte"/>
            <w:rFonts w:asciiTheme="minorHAnsi" w:hAnsiTheme="minorHAnsi" w:cs="Arial"/>
            <w:color w:val="1155CC"/>
            <w:sz w:val="24"/>
            <w:szCs w:val="24"/>
          </w:rPr>
          <w:t>https://www.re-work.co/events/deep-learning-summit-montreal-2019</w:t>
        </w:r>
      </w:hyperlink>
      <w:r w:rsidRPr="004434DE">
        <w:rPr>
          <w:rFonts w:asciiTheme="minorHAnsi" w:hAnsiTheme="minorHAnsi" w:cs="Arial"/>
          <w:color w:val="000000"/>
          <w:sz w:val="24"/>
          <w:szCs w:val="24"/>
        </w:rPr>
        <w:t xml:space="preserve"> </w:t>
      </w:r>
    </w:p>
    <w:p w14:paraId="1B3CDDE0" w14:textId="77777777" w:rsidR="00695DAB" w:rsidRPr="004434DE" w:rsidRDefault="00695DAB" w:rsidP="00695DAB"/>
    <w:p w14:paraId="09188A8F" w14:textId="77777777" w:rsidR="00695DAB" w:rsidRPr="004434DE" w:rsidRDefault="00695DAB" w:rsidP="00695DAB">
      <w:pPr>
        <w:pStyle w:val="NormalWeb"/>
        <w:spacing w:before="0" w:beforeAutospacing="0" w:after="0" w:afterAutospacing="0"/>
        <w:rPr>
          <w:rFonts w:asciiTheme="minorHAnsi" w:hAnsiTheme="minorHAnsi"/>
          <w:sz w:val="24"/>
          <w:szCs w:val="24"/>
        </w:rPr>
      </w:pPr>
      <w:r w:rsidRPr="004434DE">
        <w:rPr>
          <w:rFonts w:asciiTheme="minorHAnsi" w:hAnsiTheme="minorHAnsi" w:cs="Arial"/>
          <w:color w:val="000000"/>
          <w:sz w:val="24"/>
          <w:szCs w:val="24"/>
        </w:rPr>
        <w:t xml:space="preserve">Re-Work (2017) ‘THE SILICON VALLEY OF AI’: HOW MONTREAL IS DOMINATING A. Retrieved from </w:t>
      </w:r>
      <w:hyperlink r:id="rId35" w:history="1">
        <w:r w:rsidRPr="004434DE">
          <w:rPr>
            <w:rStyle w:val="Lienhypertexte"/>
            <w:rFonts w:asciiTheme="minorHAnsi" w:hAnsiTheme="minorHAnsi" w:cs="Arial"/>
            <w:color w:val="1155CC"/>
            <w:sz w:val="24"/>
            <w:szCs w:val="24"/>
          </w:rPr>
          <w:t>https://medium.com/@teamrework/the-silicon-valley-of-ai-how-montreal-is-dominating-ai-60cd027b9b4b</w:t>
        </w:r>
      </w:hyperlink>
      <w:r w:rsidRPr="004434DE">
        <w:rPr>
          <w:rFonts w:asciiTheme="minorHAnsi" w:hAnsiTheme="minorHAnsi" w:cs="Arial"/>
          <w:color w:val="000000"/>
          <w:sz w:val="24"/>
          <w:szCs w:val="24"/>
        </w:rPr>
        <w:t xml:space="preserve"> </w:t>
      </w:r>
    </w:p>
    <w:p w14:paraId="0D883B90" w14:textId="77777777" w:rsidR="00695DAB" w:rsidRPr="004434DE" w:rsidRDefault="00695DAB" w:rsidP="00695DAB"/>
    <w:p w14:paraId="3E61ABD9" w14:textId="77777777" w:rsidR="00695DAB" w:rsidRPr="004434DE" w:rsidRDefault="00695DAB" w:rsidP="00695DAB">
      <w:pPr>
        <w:pStyle w:val="NormalWeb"/>
        <w:spacing w:before="0" w:beforeAutospacing="0" w:after="0" w:afterAutospacing="0"/>
        <w:rPr>
          <w:rFonts w:asciiTheme="minorHAnsi" w:hAnsiTheme="minorHAnsi" w:cs="Arial"/>
          <w:color w:val="000000"/>
          <w:sz w:val="24"/>
          <w:szCs w:val="24"/>
        </w:rPr>
      </w:pPr>
      <w:r w:rsidRPr="004434DE">
        <w:rPr>
          <w:rFonts w:asciiTheme="minorHAnsi" w:hAnsiTheme="minorHAnsi" w:cs="Arial"/>
          <w:color w:val="000000"/>
          <w:sz w:val="24"/>
          <w:szCs w:val="24"/>
        </w:rPr>
        <w:t xml:space="preserve">Rex Crum. (2019) </w:t>
      </w:r>
      <w:r w:rsidRPr="004434DE">
        <w:rPr>
          <w:rFonts w:asciiTheme="minorHAnsi" w:hAnsiTheme="minorHAnsi" w:cs="Arial"/>
          <w:i/>
          <w:iCs/>
          <w:color w:val="000000"/>
          <w:sz w:val="24"/>
          <w:szCs w:val="24"/>
        </w:rPr>
        <w:t>Trump set to spur U.S. artificial intelligence development with executive order</w:t>
      </w:r>
      <w:r w:rsidRPr="004434DE">
        <w:rPr>
          <w:rFonts w:asciiTheme="minorHAnsi" w:hAnsiTheme="minorHAnsi" w:cs="Arial"/>
          <w:color w:val="000000"/>
          <w:sz w:val="24"/>
          <w:szCs w:val="24"/>
        </w:rPr>
        <w:t xml:space="preserve">. Retrieved from </w:t>
      </w:r>
      <w:hyperlink r:id="rId36" w:history="1">
        <w:r w:rsidRPr="004434DE">
          <w:rPr>
            <w:rStyle w:val="Lienhypertexte"/>
            <w:rFonts w:asciiTheme="minorHAnsi" w:hAnsiTheme="minorHAnsi" w:cs="Arial"/>
            <w:color w:val="1155CC"/>
            <w:sz w:val="24"/>
            <w:szCs w:val="24"/>
          </w:rPr>
          <w:t>https://www.siliconvalley.com/2019/02/11/trump-set-to-spur-u-s-artificial-intelligence-development-with-executive-order/</w:t>
        </w:r>
      </w:hyperlink>
      <w:r w:rsidRPr="004434DE">
        <w:rPr>
          <w:rFonts w:asciiTheme="minorHAnsi" w:hAnsiTheme="minorHAnsi" w:cs="Arial"/>
          <w:color w:val="000000"/>
          <w:sz w:val="24"/>
          <w:szCs w:val="24"/>
        </w:rPr>
        <w:t xml:space="preserve"> </w:t>
      </w:r>
    </w:p>
    <w:p w14:paraId="11ABF00D" w14:textId="77777777" w:rsidR="0086794F" w:rsidRPr="004434DE" w:rsidRDefault="0086794F" w:rsidP="00695DAB">
      <w:pPr>
        <w:pStyle w:val="NormalWeb"/>
        <w:spacing w:before="0" w:beforeAutospacing="0" w:after="0" w:afterAutospacing="0"/>
        <w:rPr>
          <w:rFonts w:asciiTheme="minorHAnsi" w:hAnsiTheme="minorHAnsi" w:cs="Arial"/>
          <w:color w:val="000000"/>
          <w:sz w:val="24"/>
          <w:szCs w:val="24"/>
        </w:rPr>
      </w:pPr>
    </w:p>
    <w:p w14:paraId="7D14AA5E" w14:textId="77777777" w:rsidR="0086794F" w:rsidRPr="004434DE" w:rsidRDefault="0086794F" w:rsidP="0086794F">
      <w:pPr>
        <w:autoSpaceDE w:val="0"/>
        <w:autoSpaceDN w:val="0"/>
        <w:adjustRightInd w:val="0"/>
        <w:jc w:val="both"/>
        <w:rPr>
          <w:i/>
        </w:rPr>
      </w:pPr>
      <w:r w:rsidRPr="004434DE">
        <w:t xml:space="preserve">Scott, A. J. (1988). </w:t>
      </w:r>
      <w:r w:rsidRPr="004434DE">
        <w:rPr>
          <w:i/>
        </w:rPr>
        <w:t>New Industrial Spaces: Flexible Production Organization and Regional</w:t>
      </w:r>
    </w:p>
    <w:p w14:paraId="1CD8D19C" w14:textId="77777777" w:rsidR="0086794F" w:rsidRPr="004434DE" w:rsidRDefault="0086794F" w:rsidP="0086794F">
      <w:pPr>
        <w:autoSpaceDE w:val="0"/>
        <w:autoSpaceDN w:val="0"/>
        <w:adjustRightInd w:val="0"/>
        <w:jc w:val="both"/>
      </w:pPr>
      <w:r w:rsidRPr="004434DE">
        <w:rPr>
          <w:i/>
        </w:rPr>
        <w:t>Development in North America and Western Europe</w:t>
      </w:r>
      <w:r w:rsidRPr="004434DE">
        <w:t>. London: Pion.</w:t>
      </w:r>
    </w:p>
    <w:p w14:paraId="44EE1215" w14:textId="77777777" w:rsidR="0086794F" w:rsidRPr="004434DE" w:rsidRDefault="0086794F" w:rsidP="0086794F">
      <w:pPr>
        <w:autoSpaceDE w:val="0"/>
        <w:autoSpaceDN w:val="0"/>
        <w:adjustRightInd w:val="0"/>
        <w:jc w:val="both"/>
        <w:rPr>
          <w:rFonts w:cs="BookAntiqua"/>
        </w:rPr>
      </w:pPr>
    </w:p>
    <w:p w14:paraId="630DCF70" w14:textId="77777777" w:rsidR="00695DAB" w:rsidRPr="004434DE" w:rsidRDefault="00695DAB" w:rsidP="00695DAB">
      <w:pPr>
        <w:pStyle w:val="NormalWeb"/>
        <w:spacing w:before="0" w:beforeAutospacing="0" w:after="0" w:afterAutospacing="0"/>
        <w:rPr>
          <w:rFonts w:asciiTheme="minorHAnsi" w:hAnsiTheme="minorHAnsi"/>
          <w:sz w:val="24"/>
          <w:szCs w:val="24"/>
        </w:rPr>
      </w:pPr>
      <w:r w:rsidRPr="004434DE">
        <w:rPr>
          <w:rFonts w:asciiTheme="minorHAnsi" w:hAnsiTheme="minorHAnsi" w:cs="Arial"/>
          <w:color w:val="000000"/>
          <w:sz w:val="24"/>
          <w:szCs w:val="24"/>
        </w:rPr>
        <w:t xml:space="preserve">Solomon, Howard. (2018) </w:t>
      </w:r>
      <w:r w:rsidRPr="004434DE">
        <w:rPr>
          <w:rFonts w:asciiTheme="minorHAnsi" w:hAnsiTheme="minorHAnsi" w:cs="Arial"/>
          <w:i/>
          <w:iCs/>
          <w:color w:val="000000"/>
          <w:sz w:val="24"/>
          <w:szCs w:val="24"/>
        </w:rPr>
        <w:t xml:space="preserve">Canada to host </w:t>
      </w:r>
      <w:proofErr w:type="spellStart"/>
      <w:r w:rsidRPr="004434DE">
        <w:rPr>
          <w:rFonts w:asciiTheme="minorHAnsi" w:hAnsiTheme="minorHAnsi" w:cs="Arial"/>
          <w:i/>
          <w:iCs/>
          <w:color w:val="000000"/>
          <w:sz w:val="24"/>
          <w:szCs w:val="24"/>
        </w:rPr>
        <w:t>multistakeholder</w:t>
      </w:r>
      <w:proofErr w:type="spellEnd"/>
      <w:r w:rsidRPr="004434DE">
        <w:rPr>
          <w:rFonts w:asciiTheme="minorHAnsi" w:hAnsiTheme="minorHAnsi" w:cs="Arial"/>
          <w:i/>
          <w:iCs/>
          <w:color w:val="000000"/>
          <w:sz w:val="24"/>
          <w:szCs w:val="24"/>
        </w:rPr>
        <w:t xml:space="preserve"> conference on AI in Montreal. </w:t>
      </w:r>
      <w:r w:rsidRPr="004434DE">
        <w:rPr>
          <w:rFonts w:asciiTheme="minorHAnsi" w:hAnsiTheme="minorHAnsi" w:cs="Arial"/>
          <w:color w:val="000000"/>
          <w:sz w:val="24"/>
          <w:szCs w:val="24"/>
        </w:rPr>
        <w:t xml:space="preserve">Retrieved from </w:t>
      </w:r>
      <w:hyperlink r:id="rId37" w:history="1">
        <w:r w:rsidRPr="004434DE">
          <w:rPr>
            <w:rStyle w:val="Lienhypertexte"/>
            <w:rFonts w:asciiTheme="minorHAnsi" w:hAnsiTheme="minorHAnsi" w:cs="Arial"/>
            <w:color w:val="1155CC"/>
            <w:sz w:val="24"/>
            <w:szCs w:val="24"/>
          </w:rPr>
          <w:t>https://www.itworldcanada.com/article/canada-to-host-multistakeholder-conference-on-ai-in-montreal/410456</w:t>
        </w:r>
      </w:hyperlink>
      <w:r w:rsidRPr="004434DE">
        <w:rPr>
          <w:rFonts w:asciiTheme="minorHAnsi" w:hAnsiTheme="minorHAnsi" w:cs="Arial"/>
          <w:color w:val="000000"/>
          <w:sz w:val="24"/>
          <w:szCs w:val="24"/>
        </w:rPr>
        <w:t xml:space="preserve"> </w:t>
      </w:r>
    </w:p>
    <w:p w14:paraId="23DBDFF2" w14:textId="77777777" w:rsidR="00695DAB" w:rsidRPr="004434DE" w:rsidRDefault="00695DAB" w:rsidP="00695DAB"/>
    <w:p w14:paraId="452AFBBD" w14:textId="77777777" w:rsidR="00695DAB" w:rsidRPr="004434DE" w:rsidRDefault="00695DAB" w:rsidP="00695DAB">
      <w:pPr>
        <w:pStyle w:val="NormalWeb"/>
        <w:spacing w:before="0" w:beforeAutospacing="0" w:after="0" w:afterAutospacing="0"/>
        <w:rPr>
          <w:rFonts w:asciiTheme="minorHAnsi" w:hAnsiTheme="minorHAnsi"/>
          <w:sz w:val="24"/>
          <w:szCs w:val="24"/>
        </w:rPr>
      </w:pPr>
      <w:proofErr w:type="spellStart"/>
      <w:r w:rsidRPr="004434DE">
        <w:rPr>
          <w:rFonts w:asciiTheme="minorHAnsi" w:hAnsiTheme="minorHAnsi" w:cs="Arial"/>
          <w:color w:val="000000"/>
          <w:sz w:val="24"/>
          <w:szCs w:val="24"/>
        </w:rPr>
        <w:t>Startup</w:t>
      </w:r>
      <w:proofErr w:type="spellEnd"/>
      <w:r w:rsidRPr="004434DE">
        <w:rPr>
          <w:rFonts w:asciiTheme="minorHAnsi" w:hAnsiTheme="minorHAnsi" w:cs="Arial"/>
          <w:color w:val="000000"/>
          <w:sz w:val="24"/>
          <w:szCs w:val="24"/>
        </w:rPr>
        <w:t xml:space="preserve"> Fest (2018) </w:t>
      </w:r>
      <w:r w:rsidRPr="004434DE">
        <w:rPr>
          <w:rFonts w:asciiTheme="minorHAnsi" w:hAnsiTheme="minorHAnsi" w:cs="Arial"/>
          <w:i/>
          <w:iCs/>
          <w:color w:val="000000"/>
          <w:sz w:val="24"/>
          <w:szCs w:val="24"/>
        </w:rPr>
        <w:t>AI Fest</w:t>
      </w:r>
      <w:r w:rsidRPr="004434DE">
        <w:rPr>
          <w:rFonts w:asciiTheme="minorHAnsi" w:hAnsiTheme="minorHAnsi" w:cs="Arial"/>
          <w:color w:val="000000"/>
          <w:sz w:val="24"/>
          <w:szCs w:val="24"/>
        </w:rPr>
        <w:t xml:space="preserve">. Retrieved from </w:t>
      </w:r>
      <w:hyperlink r:id="rId38" w:history="1">
        <w:r w:rsidRPr="004434DE">
          <w:rPr>
            <w:rStyle w:val="Lienhypertexte"/>
            <w:rFonts w:asciiTheme="minorHAnsi" w:hAnsiTheme="minorHAnsi" w:cs="Arial"/>
            <w:color w:val="1155CC"/>
            <w:sz w:val="24"/>
            <w:szCs w:val="24"/>
          </w:rPr>
          <w:t>https://www.startupfestival.com/aifest/</w:t>
        </w:r>
      </w:hyperlink>
      <w:r w:rsidRPr="004434DE">
        <w:rPr>
          <w:rFonts w:asciiTheme="minorHAnsi" w:hAnsiTheme="minorHAnsi" w:cs="Arial"/>
          <w:color w:val="000000"/>
          <w:sz w:val="24"/>
          <w:szCs w:val="24"/>
        </w:rPr>
        <w:t xml:space="preserve"> </w:t>
      </w:r>
    </w:p>
    <w:p w14:paraId="1D085DAD" w14:textId="77777777" w:rsidR="00695DAB" w:rsidRPr="004434DE" w:rsidRDefault="00695DAB" w:rsidP="00695DAB"/>
    <w:p w14:paraId="64FE6B6B" w14:textId="77777777" w:rsidR="00695DAB" w:rsidRPr="004434DE" w:rsidRDefault="00695DAB" w:rsidP="00695DAB">
      <w:pPr>
        <w:pStyle w:val="NormalWeb"/>
        <w:spacing w:before="0" w:beforeAutospacing="0" w:after="0" w:afterAutospacing="0"/>
        <w:rPr>
          <w:rFonts w:asciiTheme="minorHAnsi" w:hAnsiTheme="minorHAnsi"/>
          <w:sz w:val="24"/>
          <w:szCs w:val="24"/>
        </w:rPr>
      </w:pPr>
      <w:proofErr w:type="spellStart"/>
      <w:r w:rsidRPr="004434DE">
        <w:rPr>
          <w:rFonts w:asciiTheme="minorHAnsi" w:hAnsiTheme="minorHAnsi" w:cs="Arial"/>
          <w:color w:val="000000"/>
          <w:sz w:val="24"/>
          <w:szCs w:val="24"/>
        </w:rPr>
        <w:t>Temperton</w:t>
      </w:r>
      <w:proofErr w:type="spellEnd"/>
      <w:r w:rsidRPr="004434DE">
        <w:rPr>
          <w:rFonts w:asciiTheme="minorHAnsi" w:hAnsiTheme="minorHAnsi" w:cs="Arial"/>
          <w:color w:val="000000"/>
          <w:sz w:val="24"/>
          <w:szCs w:val="24"/>
        </w:rPr>
        <w:t>, James. (2018)</w:t>
      </w:r>
      <w:r w:rsidRPr="004434DE">
        <w:rPr>
          <w:rFonts w:asciiTheme="minorHAnsi" w:hAnsiTheme="minorHAnsi" w:cs="Arial"/>
          <w:i/>
          <w:iCs/>
          <w:color w:val="000000"/>
          <w:sz w:val="24"/>
          <w:szCs w:val="24"/>
        </w:rPr>
        <w:t xml:space="preserve"> Montreal has reinvented itself as the world's AI </w:t>
      </w:r>
      <w:proofErr w:type="spellStart"/>
      <w:r w:rsidRPr="004434DE">
        <w:rPr>
          <w:rFonts w:asciiTheme="minorHAnsi" w:hAnsiTheme="minorHAnsi" w:cs="Arial"/>
          <w:i/>
          <w:iCs/>
          <w:color w:val="000000"/>
          <w:sz w:val="24"/>
          <w:szCs w:val="24"/>
        </w:rPr>
        <w:t>startup</w:t>
      </w:r>
      <w:proofErr w:type="spellEnd"/>
      <w:r w:rsidRPr="004434DE">
        <w:rPr>
          <w:rFonts w:asciiTheme="minorHAnsi" w:hAnsiTheme="minorHAnsi" w:cs="Arial"/>
          <w:i/>
          <w:iCs/>
          <w:color w:val="000000"/>
          <w:sz w:val="24"/>
          <w:szCs w:val="24"/>
        </w:rPr>
        <w:t xml:space="preserve"> powerhouse</w:t>
      </w:r>
      <w:r w:rsidRPr="004434DE">
        <w:rPr>
          <w:rFonts w:asciiTheme="minorHAnsi" w:hAnsiTheme="minorHAnsi" w:cs="Arial"/>
          <w:color w:val="000000"/>
          <w:sz w:val="24"/>
          <w:szCs w:val="24"/>
        </w:rPr>
        <w:t xml:space="preserve">. Retrieved from </w:t>
      </w:r>
      <w:hyperlink r:id="rId39" w:history="1">
        <w:r w:rsidRPr="004434DE">
          <w:rPr>
            <w:rStyle w:val="Lienhypertexte"/>
            <w:rFonts w:asciiTheme="minorHAnsi" w:hAnsiTheme="minorHAnsi" w:cs="Arial"/>
            <w:color w:val="1155CC"/>
            <w:sz w:val="24"/>
            <w:szCs w:val="24"/>
          </w:rPr>
          <w:t>https://www.wired.co.uk/article/best-startups-montreal</w:t>
        </w:r>
      </w:hyperlink>
      <w:r w:rsidRPr="004434DE">
        <w:rPr>
          <w:rFonts w:asciiTheme="minorHAnsi" w:hAnsiTheme="minorHAnsi" w:cs="Arial"/>
          <w:color w:val="000000"/>
          <w:sz w:val="24"/>
          <w:szCs w:val="24"/>
        </w:rPr>
        <w:t xml:space="preserve"> </w:t>
      </w:r>
    </w:p>
    <w:p w14:paraId="0F6BE335" w14:textId="77777777" w:rsidR="00695DAB" w:rsidRPr="004434DE" w:rsidRDefault="00695DAB" w:rsidP="00695DAB"/>
    <w:p w14:paraId="38F81AFB" w14:textId="77777777" w:rsidR="00695DAB" w:rsidRPr="004434DE" w:rsidRDefault="00695DAB" w:rsidP="00695DAB">
      <w:pPr>
        <w:pStyle w:val="NormalWeb"/>
        <w:spacing w:before="0" w:beforeAutospacing="0" w:after="0" w:afterAutospacing="0"/>
        <w:rPr>
          <w:rFonts w:asciiTheme="minorHAnsi" w:hAnsiTheme="minorHAnsi" w:cs="Arial"/>
          <w:color w:val="000000"/>
          <w:sz w:val="24"/>
          <w:szCs w:val="24"/>
        </w:rPr>
      </w:pPr>
      <w:r w:rsidRPr="004434DE">
        <w:rPr>
          <w:rFonts w:asciiTheme="minorHAnsi" w:hAnsiTheme="minorHAnsi" w:cs="Arial"/>
          <w:color w:val="000000"/>
          <w:sz w:val="24"/>
          <w:szCs w:val="24"/>
        </w:rPr>
        <w:t xml:space="preserve">VB Summit (2018) </w:t>
      </w:r>
      <w:r w:rsidRPr="004434DE">
        <w:rPr>
          <w:rFonts w:asciiTheme="minorHAnsi" w:hAnsiTheme="minorHAnsi" w:cs="Arial"/>
          <w:i/>
          <w:iCs/>
          <w:color w:val="000000"/>
          <w:sz w:val="24"/>
          <w:szCs w:val="24"/>
        </w:rPr>
        <w:t>Accelerating your business with AI</w:t>
      </w:r>
      <w:r w:rsidRPr="004434DE">
        <w:rPr>
          <w:rFonts w:asciiTheme="minorHAnsi" w:hAnsiTheme="minorHAnsi" w:cs="Arial"/>
          <w:color w:val="000000"/>
          <w:sz w:val="24"/>
          <w:szCs w:val="24"/>
        </w:rPr>
        <w:t xml:space="preserve">. Retrieved from </w:t>
      </w:r>
      <w:hyperlink r:id="rId40" w:history="1">
        <w:r w:rsidRPr="004434DE">
          <w:rPr>
            <w:rStyle w:val="Lienhypertexte"/>
            <w:rFonts w:asciiTheme="minorHAnsi" w:hAnsiTheme="minorHAnsi" w:cs="Arial"/>
            <w:color w:val="1155CC"/>
            <w:sz w:val="24"/>
            <w:szCs w:val="24"/>
          </w:rPr>
          <w:t>https://vbevents.venturebeat.com/vbsummit2018</w:t>
        </w:r>
      </w:hyperlink>
      <w:r w:rsidRPr="004434DE">
        <w:rPr>
          <w:rFonts w:asciiTheme="minorHAnsi" w:hAnsiTheme="minorHAnsi" w:cs="Arial"/>
          <w:color w:val="000000"/>
          <w:sz w:val="24"/>
          <w:szCs w:val="24"/>
        </w:rPr>
        <w:t xml:space="preserve"> </w:t>
      </w:r>
    </w:p>
    <w:p w14:paraId="50F11B02" w14:textId="77777777" w:rsidR="00F26787" w:rsidRPr="004434DE" w:rsidRDefault="00F26787" w:rsidP="00695DAB">
      <w:pPr>
        <w:pStyle w:val="NormalWeb"/>
        <w:spacing w:before="0" w:beforeAutospacing="0" w:after="0" w:afterAutospacing="0"/>
        <w:rPr>
          <w:rFonts w:asciiTheme="minorHAnsi" w:hAnsiTheme="minorHAnsi" w:cs="Arial"/>
          <w:color w:val="000000"/>
          <w:sz w:val="24"/>
          <w:szCs w:val="24"/>
        </w:rPr>
      </w:pPr>
    </w:p>
    <w:p w14:paraId="0218D094" w14:textId="553AE490" w:rsidR="00BA6B1C" w:rsidRPr="004434DE" w:rsidRDefault="00F26787" w:rsidP="006D3CCD">
      <w:pPr>
        <w:autoSpaceDE w:val="0"/>
        <w:autoSpaceDN w:val="0"/>
        <w:adjustRightInd w:val="0"/>
        <w:jc w:val="both"/>
        <w:rPr>
          <w:rStyle w:val="Lienhypertexte"/>
          <w:rFonts w:cs="Times New Roman"/>
          <w:color w:val="auto"/>
          <w:u w:val="none"/>
          <w:lang w:val="en-CA"/>
        </w:rPr>
      </w:pPr>
      <w:proofErr w:type="spellStart"/>
      <w:r w:rsidRPr="004434DE">
        <w:t>Wessner</w:t>
      </w:r>
      <w:proofErr w:type="spellEnd"/>
      <w:r w:rsidRPr="004434DE">
        <w:t xml:space="preserve">, Ch. (2011). </w:t>
      </w:r>
      <w:r w:rsidRPr="004434DE">
        <w:rPr>
          <w:i/>
          <w:iCs/>
        </w:rPr>
        <w:t>Growing Innovation Clusters for American Prosperity: Summary of a Symposium</w:t>
      </w:r>
      <w:r w:rsidRPr="004434DE">
        <w:t xml:space="preserve">, Rapporteur, National Research Council, </w:t>
      </w:r>
      <w:proofErr w:type="gramStart"/>
      <w:r w:rsidRPr="004434DE">
        <w:t>Washington</w:t>
      </w:r>
      <w:proofErr w:type="gramEnd"/>
      <w:r w:rsidRPr="004434DE">
        <w:t xml:space="preserve">, DC: The National Academies Press, 2011. </w:t>
      </w:r>
    </w:p>
    <w:p w14:paraId="78DF3333" w14:textId="77777777" w:rsidR="00536779" w:rsidRPr="004434DE" w:rsidRDefault="00536779" w:rsidP="00BA6B1C">
      <w:pPr>
        <w:widowControl w:val="0"/>
        <w:autoSpaceDE w:val="0"/>
        <w:autoSpaceDN w:val="0"/>
        <w:adjustRightInd w:val="0"/>
        <w:spacing w:after="240" w:line="300" w:lineRule="atLeast"/>
        <w:jc w:val="center"/>
        <w:rPr>
          <w:rFonts w:cs="Arial"/>
          <w:b/>
        </w:rPr>
      </w:pPr>
    </w:p>
    <w:sectPr w:rsidR="00536779" w:rsidRPr="004434DE" w:rsidSect="004B5B60">
      <w:footerReference w:type="even" r:id="rId41"/>
      <w:footerReference w:type="default" r:id="rId42"/>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D6C858" w16cid:durableId="206CB2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8B221" w14:textId="77777777" w:rsidR="005B7B4D" w:rsidRDefault="005B7B4D" w:rsidP="00D67B6B">
      <w:r>
        <w:separator/>
      </w:r>
    </w:p>
  </w:endnote>
  <w:endnote w:type="continuationSeparator" w:id="0">
    <w:p w14:paraId="779793F3" w14:textId="77777777" w:rsidR="005B7B4D" w:rsidRDefault="005B7B4D" w:rsidP="00D6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BookAntiqua">
    <w:altName w:val="Times New Roman"/>
    <w:panose1 w:val="00000000000000000000"/>
    <w:charset w:val="00"/>
    <w:family w:val="roman"/>
    <w:notTrueType/>
    <w:pitch w:val="default"/>
    <w:sig w:usb0="00000003" w:usb1="00000000" w:usb2="00000000" w:usb3="00000000" w:csb0="00000001" w:csb1="00000000"/>
  </w:font>
  <w:font w:name="BookAntiqua-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AA667" w14:textId="77777777" w:rsidR="00FF1D49" w:rsidRDefault="00FF1D49" w:rsidP="00D67B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4E7FBA" w14:textId="77777777" w:rsidR="00FF1D49" w:rsidRDefault="00FF1D49" w:rsidP="00D67B6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2807" w14:textId="77777777" w:rsidR="00FF1D49" w:rsidRDefault="00FF1D49" w:rsidP="00861CF2">
    <w:pPr>
      <w:pStyle w:val="Pieddepage"/>
      <w:framePr w:wrap="around" w:vAnchor="text" w:hAnchor="page" w:x="10486" w:y="14"/>
      <w:rPr>
        <w:rStyle w:val="Numrodepage"/>
      </w:rPr>
    </w:pPr>
    <w:r>
      <w:rPr>
        <w:rStyle w:val="Numrodepage"/>
      </w:rPr>
      <w:fldChar w:fldCharType="begin"/>
    </w:r>
    <w:r>
      <w:rPr>
        <w:rStyle w:val="Numrodepage"/>
      </w:rPr>
      <w:instrText xml:space="preserve">PAGE  </w:instrText>
    </w:r>
    <w:r>
      <w:rPr>
        <w:rStyle w:val="Numrodepage"/>
      </w:rPr>
      <w:fldChar w:fldCharType="separate"/>
    </w:r>
    <w:r w:rsidR="00D85A6A">
      <w:rPr>
        <w:rStyle w:val="Numrodepage"/>
        <w:noProof/>
      </w:rPr>
      <w:t>17</w:t>
    </w:r>
    <w:r>
      <w:rPr>
        <w:rStyle w:val="Numrodepage"/>
      </w:rPr>
      <w:fldChar w:fldCharType="end"/>
    </w:r>
  </w:p>
  <w:p w14:paraId="6C449F45" w14:textId="21BD96F5" w:rsidR="00FF1D49" w:rsidRDefault="00FF1D49" w:rsidP="00855D4D">
    <w:pPr>
      <w:pStyle w:val="Pieddepage"/>
      <w:pBdr>
        <w:top w:val="single" w:sz="4" w:space="1" w:color="auto"/>
      </w:pBdr>
      <w:ind w:left="90" w:hanging="90"/>
      <w:rPr>
        <w:sz w:val="18"/>
        <w:szCs w:val="18"/>
        <w:lang w:val="fr-CA"/>
      </w:rPr>
    </w:pPr>
    <w:r>
      <w:rPr>
        <w:sz w:val="18"/>
        <w:szCs w:val="18"/>
      </w:rPr>
      <w:t xml:space="preserve">© Ekaterina Turkina, HEC Montréal 2019. All rights reserved for all countries. Any translation, reproduction or alteration in any form whatsoever is prohibited. </w:t>
    </w:r>
    <w:r>
      <w:rPr>
        <w:sz w:val="18"/>
        <w:szCs w:val="18"/>
        <w:lang w:val="fr-CA"/>
      </w:rPr>
      <w:t xml:space="preserve">HEC Montréal, 3000, </w:t>
    </w:r>
    <w:r>
      <w:rPr>
        <w:spacing w:val="-4"/>
        <w:sz w:val="18"/>
        <w:szCs w:val="18"/>
        <w:lang w:val="fr-CA"/>
      </w:rPr>
      <w:t>chemin de la Côte-Sainte-Catherine</w:t>
    </w:r>
    <w:r>
      <w:rPr>
        <w:sz w:val="18"/>
        <w:szCs w:val="18"/>
        <w:lang w:val="fr-CA"/>
      </w:rPr>
      <w:t>, Montréal (Québec) Canada H3T 2A7.</w:t>
    </w:r>
  </w:p>
  <w:p w14:paraId="1F9F0FA2" w14:textId="77777777" w:rsidR="00FF1D49" w:rsidRPr="003E47D8" w:rsidRDefault="00FF1D49" w:rsidP="00855D4D">
    <w:pPr>
      <w:pStyle w:val="Pieddepage"/>
      <w:ind w:right="360"/>
      <w:rPr>
        <w:lang w:val="fr-CA"/>
      </w:rPr>
    </w:pPr>
  </w:p>
  <w:p w14:paraId="34276D2E" w14:textId="41D813AE" w:rsidR="00FF1D49" w:rsidRDefault="00FF1D49" w:rsidP="00855D4D">
    <w:pPr>
      <w:pStyle w:val="NormalWeb"/>
      <w:rPr>
        <w:rFonts w:asciiTheme="minorHAnsi" w:hAnsiTheme="minorHAnsi"/>
        <w:lang w:val="fr-CA"/>
      </w:rPr>
    </w:pPr>
  </w:p>
  <w:p w14:paraId="11AD6039" w14:textId="77777777" w:rsidR="00FF1D49" w:rsidRPr="00852582" w:rsidRDefault="00FF1D49" w:rsidP="00D67B6B">
    <w:pPr>
      <w:pStyle w:val="Pieddepage"/>
      <w:ind w:right="360"/>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883FF" w14:textId="77777777" w:rsidR="005B7B4D" w:rsidRDefault="005B7B4D" w:rsidP="00D67B6B">
      <w:r>
        <w:separator/>
      </w:r>
    </w:p>
  </w:footnote>
  <w:footnote w:type="continuationSeparator" w:id="0">
    <w:p w14:paraId="2276AD16" w14:textId="77777777" w:rsidR="005B7B4D" w:rsidRDefault="005B7B4D" w:rsidP="00D67B6B">
      <w:r>
        <w:continuationSeparator/>
      </w:r>
    </w:p>
  </w:footnote>
  <w:footnote w:id="1">
    <w:p w14:paraId="351EE32E" w14:textId="77777777" w:rsidR="00FF1D49" w:rsidRPr="00F95350" w:rsidRDefault="00FF1D49" w:rsidP="00A546FA">
      <w:pPr>
        <w:pStyle w:val="Notedebasdepage"/>
        <w:rPr>
          <w:sz w:val="20"/>
          <w:szCs w:val="20"/>
        </w:rPr>
      </w:pPr>
      <w:r>
        <w:rPr>
          <w:rStyle w:val="Appelnotedebasdep"/>
        </w:rPr>
        <w:footnoteRef/>
      </w:r>
      <w:r>
        <w:t xml:space="preserve"> </w:t>
      </w:r>
      <w:r w:rsidRPr="00F95350">
        <w:rPr>
          <w:sz w:val="20"/>
          <w:szCs w:val="20"/>
        </w:rPr>
        <w:t xml:space="preserve">Link to Montreal International : </w:t>
      </w:r>
      <w:hyperlink r:id="rId1" w:history="1">
        <w:r w:rsidRPr="00F95350">
          <w:rPr>
            <w:rStyle w:val="Lienhypertexte"/>
            <w:sz w:val="20"/>
            <w:szCs w:val="20"/>
          </w:rPr>
          <w:t>http://www.montrealinternational.com/en/</w:t>
        </w:r>
      </w:hyperlink>
    </w:p>
    <w:p w14:paraId="7CFE1EC5" w14:textId="77777777" w:rsidR="00FF1D49" w:rsidRDefault="00FF1D49" w:rsidP="00A546FA">
      <w:pPr>
        <w:pStyle w:val="Notedebasdepage"/>
      </w:pPr>
      <w:r w:rsidRPr="00F95350">
        <w:rPr>
          <w:sz w:val="20"/>
          <w:szCs w:val="20"/>
        </w:rPr>
        <w:t xml:space="preserve">Link to </w:t>
      </w:r>
      <w:proofErr w:type="spellStart"/>
      <w:r w:rsidRPr="00F95350">
        <w:rPr>
          <w:sz w:val="20"/>
          <w:szCs w:val="20"/>
        </w:rPr>
        <w:t>Investissement</w:t>
      </w:r>
      <w:proofErr w:type="spellEnd"/>
      <w:r w:rsidRPr="00F95350">
        <w:rPr>
          <w:sz w:val="20"/>
          <w:szCs w:val="20"/>
        </w:rPr>
        <w:t xml:space="preserve"> Quebec: </w:t>
      </w:r>
      <w:hyperlink r:id="rId2" w:history="1">
        <w:r w:rsidRPr="00F95350">
          <w:rPr>
            <w:rStyle w:val="Lienhypertexte"/>
            <w:sz w:val="20"/>
            <w:szCs w:val="20"/>
          </w:rPr>
          <w:t>https://www.investquebec.com/international/en</w:t>
        </w:r>
      </w:hyperlink>
    </w:p>
    <w:p w14:paraId="3BEF5B36" w14:textId="77777777" w:rsidR="00FF1D49" w:rsidRPr="00EF2039" w:rsidRDefault="00FF1D49" w:rsidP="00A546FA">
      <w:pPr>
        <w:pStyle w:val="Notedebasdepage"/>
      </w:pPr>
    </w:p>
  </w:footnote>
  <w:footnote w:id="2">
    <w:p w14:paraId="24D49FB3" w14:textId="70F476CB" w:rsidR="00FF1D49" w:rsidRPr="0003713E" w:rsidRDefault="00FF1D49">
      <w:pPr>
        <w:pStyle w:val="Notedebasdepage"/>
        <w:rPr>
          <w:lang w:val="fr-CA"/>
        </w:rPr>
      </w:pPr>
      <w:r>
        <w:rPr>
          <w:rStyle w:val="Appelnotedebasdep"/>
        </w:rPr>
        <w:footnoteRef/>
      </w:r>
      <w:r w:rsidRPr="0003713E">
        <w:rPr>
          <w:lang w:val="fr-CA"/>
        </w:rPr>
        <w:t xml:space="preserve"> </w:t>
      </w:r>
      <w:r w:rsidRPr="0003713E">
        <w:rPr>
          <w:sz w:val="20"/>
          <w:szCs w:val="20"/>
          <w:lang w:val="fr-CA"/>
        </w:rPr>
        <w:t xml:space="preserve">JF Gagné, </w:t>
      </w:r>
      <w:hyperlink r:id="rId3" w:history="1">
        <w:r w:rsidRPr="0003713E">
          <w:rPr>
            <w:rStyle w:val="Lienhypertexte"/>
            <w:sz w:val="20"/>
            <w:szCs w:val="20"/>
            <w:lang w:val="fr-CA"/>
          </w:rPr>
          <w:t>https://jfgagne.ai/canadian-ai-ecosystem-2018-en/</w:t>
        </w:r>
      </w:hyperlink>
    </w:p>
  </w:footnote>
  <w:footnote w:id="3">
    <w:p w14:paraId="63EFA098" w14:textId="2EA070C5" w:rsidR="00FF1D49" w:rsidRPr="00A038AA" w:rsidRDefault="00FF1D49" w:rsidP="00146EE8">
      <w:r>
        <w:rPr>
          <w:rStyle w:val="Appelnotedebasdep"/>
        </w:rPr>
        <w:footnoteRef/>
      </w:r>
      <w:r>
        <w:t xml:space="preserve"> </w:t>
      </w:r>
      <w:r w:rsidRPr="006909AB">
        <w:rPr>
          <w:sz w:val="18"/>
          <w:szCs w:val="18"/>
        </w:rPr>
        <w:t xml:space="preserve">Easton, L. (2018). </w:t>
      </w:r>
      <w:r w:rsidRPr="006909AB">
        <w:rPr>
          <w:i/>
          <w:sz w:val="18"/>
          <w:szCs w:val="18"/>
        </w:rPr>
        <w:t>Canada’s Artificial Intelligence Ecosystem — Montreal.</w:t>
      </w:r>
      <w:r w:rsidRPr="006909AB">
        <w:rPr>
          <w:sz w:val="18"/>
          <w:szCs w:val="18"/>
        </w:rPr>
        <w:t xml:space="preserve"> Retrieved from </w:t>
      </w:r>
      <w:hyperlink r:id="rId4">
        <w:r w:rsidRPr="006909AB">
          <w:rPr>
            <w:color w:val="1155CC"/>
            <w:sz w:val="18"/>
            <w:szCs w:val="18"/>
            <w:u w:val="single"/>
          </w:rPr>
          <w:t>https://medium.com/believing/canadas-artificial-intelligence-ecosystem-4798b0517016</w:t>
        </w:r>
      </w:hyperlink>
      <w:r w:rsidRPr="006909AB">
        <w:rPr>
          <w:sz w:val="18"/>
          <w:szCs w:val="18"/>
        </w:rPr>
        <w:t xml:space="preserve"> </w:t>
      </w:r>
    </w:p>
  </w:footnote>
  <w:footnote w:id="4">
    <w:p w14:paraId="0AD7609D" w14:textId="77777777" w:rsidR="00FF1D49" w:rsidRPr="006909AB" w:rsidRDefault="00FF1D49" w:rsidP="00A038AA">
      <w:pPr>
        <w:rPr>
          <w:sz w:val="18"/>
          <w:szCs w:val="18"/>
        </w:rPr>
      </w:pPr>
      <w:r>
        <w:rPr>
          <w:rStyle w:val="Appelnotedebasdep"/>
        </w:rPr>
        <w:footnoteRef/>
      </w:r>
      <w:r>
        <w:t xml:space="preserve"> </w:t>
      </w:r>
      <w:r w:rsidRPr="006909AB">
        <w:rPr>
          <w:sz w:val="18"/>
          <w:szCs w:val="18"/>
        </w:rPr>
        <w:t xml:space="preserve">Easton, L. (2018). </w:t>
      </w:r>
      <w:r w:rsidRPr="006909AB">
        <w:rPr>
          <w:i/>
          <w:sz w:val="18"/>
          <w:szCs w:val="18"/>
        </w:rPr>
        <w:t>Canada’s Artificial Intelligence Ecosystem — Montreal.</w:t>
      </w:r>
      <w:r w:rsidRPr="006909AB">
        <w:rPr>
          <w:sz w:val="18"/>
          <w:szCs w:val="18"/>
        </w:rPr>
        <w:t xml:space="preserve"> Retrieved from </w:t>
      </w:r>
      <w:hyperlink r:id="rId5">
        <w:r w:rsidRPr="006909AB">
          <w:rPr>
            <w:color w:val="1155CC"/>
            <w:sz w:val="18"/>
            <w:szCs w:val="18"/>
            <w:u w:val="single"/>
          </w:rPr>
          <w:t>https://medium.com/believing/canadas-artificial-intelligence-ecosystem-4798b0517016</w:t>
        </w:r>
      </w:hyperlink>
      <w:r w:rsidRPr="006909AB">
        <w:rPr>
          <w:sz w:val="18"/>
          <w:szCs w:val="18"/>
        </w:rPr>
        <w:t xml:space="preserve"> </w:t>
      </w:r>
    </w:p>
    <w:p w14:paraId="03A20BD4" w14:textId="7AAC7E9B" w:rsidR="00FF1D49" w:rsidRPr="006909AB" w:rsidRDefault="00FF1D49" w:rsidP="00A038AA"/>
    <w:p w14:paraId="7F9FF0D2" w14:textId="6BBB4873" w:rsidR="00FF1D49" w:rsidRPr="00A038AA" w:rsidRDefault="00FF1D49">
      <w:pPr>
        <w:pStyle w:val="Notedebasdepage"/>
      </w:pPr>
    </w:p>
  </w:footnote>
  <w:footnote w:id="5">
    <w:p w14:paraId="26300815" w14:textId="6AD8734A" w:rsidR="00FF1D49" w:rsidRPr="00855A99" w:rsidRDefault="00FF1D49">
      <w:pPr>
        <w:pStyle w:val="Notedebasdepage"/>
        <w:rPr>
          <w:sz w:val="20"/>
          <w:szCs w:val="20"/>
        </w:rPr>
      </w:pPr>
      <w:r>
        <w:rPr>
          <w:rStyle w:val="Appelnotedebasdep"/>
        </w:rPr>
        <w:footnoteRef/>
      </w:r>
      <w:r>
        <w:t xml:space="preserve"> </w:t>
      </w:r>
      <w:hyperlink r:id="rId6" w:history="1">
        <w:r w:rsidRPr="00855A99">
          <w:rPr>
            <w:rStyle w:val="Lienhypertexte"/>
            <w:sz w:val="20"/>
            <w:szCs w:val="20"/>
          </w:rPr>
          <w:t>https://www.cbc.ca/news/technology/montreal-element-ai-102-million-funding-yoshua-bengio-1.4159602</w:t>
        </w:r>
      </w:hyperlink>
    </w:p>
  </w:footnote>
  <w:footnote w:id="6">
    <w:p w14:paraId="70D65D7F" w14:textId="3EACF184" w:rsidR="00FF1D49" w:rsidRPr="00493702" w:rsidRDefault="00FF1D49" w:rsidP="00B0716B">
      <w:pPr>
        <w:pStyle w:val="Notedebasdepage"/>
        <w:rPr>
          <w:sz w:val="20"/>
          <w:szCs w:val="20"/>
        </w:rPr>
      </w:pPr>
      <w:r>
        <w:rPr>
          <w:rStyle w:val="Appelnotedebasdep"/>
        </w:rPr>
        <w:footnoteRef/>
      </w:r>
      <w:r w:rsidRPr="00493702">
        <w:rPr>
          <w:sz w:val="20"/>
          <w:szCs w:val="20"/>
        </w:rPr>
        <w:t xml:space="preserve"> </w:t>
      </w:r>
      <w:hyperlink r:id="rId7" w:history="1">
        <w:r w:rsidRPr="00493702">
          <w:rPr>
            <w:rStyle w:val="Lienhypertexte"/>
            <w:sz w:val="20"/>
            <w:szCs w:val="20"/>
          </w:rPr>
          <w:t>https://www.investquebec.com/international/en/secteurs-activite-economique/technologies-information-communications/Montreal-s-Artificial-Intelligence-Hub.html</w:t>
        </w:r>
      </w:hyperlink>
    </w:p>
  </w:footnote>
  <w:footnote w:id="7">
    <w:p w14:paraId="558D3FC3" w14:textId="77777777" w:rsidR="00FF1D49" w:rsidRPr="00493702" w:rsidRDefault="00FF1D49" w:rsidP="00B0716B">
      <w:pPr>
        <w:pStyle w:val="Notedebasdepage"/>
        <w:rPr>
          <w:sz w:val="20"/>
          <w:szCs w:val="20"/>
        </w:rPr>
      </w:pPr>
      <w:r w:rsidRPr="00493702">
        <w:rPr>
          <w:rStyle w:val="Appelnotedebasdep"/>
          <w:sz w:val="20"/>
          <w:szCs w:val="20"/>
        </w:rPr>
        <w:footnoteRef/>
      </w:r>
      <w:r w:rsidRPr="00493702">
        <w:rPr>
          <w:sz w:val="20"/>
          <w:szCs w:val="20"/>
        </w:rPr>
        <w:t xml:space="preserve"> </w:t>
      </w:r>
      <w:hyperlink r:id="rId8" w:history="1">
        <w:r w:rsidRPr="00493702">
          <w:rPr>
            <w:rStyle w:val="Lienhypertexte"/>
            <w:sz w:val="20"/>
            <w:szCs w:val="20"/>
          </w:rPr>
          <w:t>http://www.bbc.com/news/business-38959018</w:t>
        </w:r>
      </w:hyperlink>
    </w:p>
    <w:p w14:paraId="26D3FE5F" w14:textId="77777777" w:rsidR="00FF1D49" w:rsidRPr="00E13A45" w:rsidRDefault="00FF1D49" w:rsidP="00B0716B">
      <w:pPr>
        <w:pStyle w:val="Notedebasdepage"/>
        <w:rPr>
          <w:lang w:val="en-CA"/>
        </w:rPr>
      </w:pPr>
    </w:p>
  </w:footnote>
  <w:footnote w:id="8">
    <w:p w14:paraId="07173B7C" w14:textId="77777777" w:rsidR="00FF1D49" w:rsidRPr="008C06FC" w:rsidRDefault="00FF1D49" w:rsidP="004041EF">
      <w:pPr>
        <w:pStyle w:val="Notedebasdepage"/>
        <w:rPr>
          <w:sz w:val="20"/>
          <w:szCs w:val="20"/>
        </w:rPr>
      </w:pPr>
      <w:r w:rsidRPr="008C06FC">
        <w:rPr>
          <w:rStyle w:val="Appelnotedebasdep"/>
          <w:sz w:val="20"/>
          <w:szCs w:val="20"/>
        </w:rPr>
        <w:footnoteRef/>
      </w:r>
      <w:r w:rsidRPr="008C06FC">
        <w:rPr>
          <w:sz w:val="20"/>
          <w:szCs w:val="20"/>
        </w:rPr>
        <w:t xml:space="preserve"> </w:t>
      </w:r>
      <w:hyperlink r:id="rId9" w:history="1">
        <w:r w:rsidRPr="008C06FC">
          <w:rPr>
            <w:rStyle w:val="Lienhypertexte"/>
            <w:sz w:val="20"/>
            <w:szCs w:val="20"/>
          </w:rPr>
          <w:t>http://www.cbc.ca/news/canada/montreal/montreal-to-invest-360m-over-next-4-years-to-boost-economic-development-1.4627060</w:t>
        </w:r>
      </w:hyperlink>
    </w:p>
  </w:footnote>
  <w:footnote w:id="9">
    <w:p w14:paraId="590B498E" w14:textId="77777777" w:rsidR="00FF1D49" w:rsidRPr="008C06FC" w:rsidRDefault="00FF1D49" w:rsidP="004041EF">
      <w:pPr>
        <w:pStyle w:val="Notedebasdepage"/>
        <w:rPr>
          <w:sz w:val="20"/>
          <w:szCs w:val="20"/>
        </w:rPr>
      </w:pPr>
      <w:r w:rsidRPr="008C06FC">
        <w:rPr>
          <w:rStyle w:val="Appelnotedebasdep"/>
          <w:sz w:val="20"/>
          <w:szCs w:val="20"/>
        </w:rPr>
        <w:footnoteRef/>
      </w:r>
      <w:r w:rsidRPr="008C06FC">
        <w:rPr>
          <w:sz w:val="20"/>
          <w:szCs w:val="20"/>
        </w:rPr>
        <w:t xml:space="preserve"> </w:t>
      </w:r>
      <w:hyperlink r:id="rId10" w:history="1">
        <w:r w:rsidRPr="008C06FC">
          <w:rPr>
            <w:rStyle w:val="Lienhypertexte"/>
            <w:sz w:val="20"/>
            <w:szCs w:val="20"/>
          </w:rPr>
          <w:t>http://www.montrealintechnology.com/montreal-universities-get-213-million-ai-big-data/</w:t>
        </w:r>
      </w:hyperlink>
    </w:p>
  </w:footnote>
  <w:footnote w:id="10">
    <w:p w14:paraId="3DB63CD5" w14:textId="549793F2" w:rsidR="00FF1D49" w:rsidRPr="00C321AD" w:rsidRDefault="00FF1D49">
      <w:pPr>
        <w:pStyle w:val="Notedebasdepage"/>
        <w:rPr>
          <w:sz w:val="20"/>
          <w:szCs w:val="20"/>
        </w:rPr>
      </w:pPr>
      <w:r w:rsidRPr="00C321AD">
        <w:rPr>
          <w:rStyle w:val="Appelnotedebasdep"/>
          <w:sz w:val="20"/>
          <w:szCs w:val="20"/>
        </w:rPr>
        <w:footnoteRef/>
      </w:r>
      <w:r w:rsidRPr="00C321AD">
        <w:rPr>
          <w:sz w:val="20"/>
          <w:szCs w:val="20"/>
        </w:rPr>
        <w:t xml:space="preserve"> </w:t>
      </w:r>
      <w:hyperlink r:id="rId11" w:history="1">
        <w:r w:rsidRPr="00C321AD">
          <w:rPr>
            <w:rStyle w:val="Lienhypertexte"/>
            <w:sz w:val="20"/>
            <w:szCs w:val="20"/>
          </w:rPr>
          <w:t>https://www.aeromontreal.ca/</w:t>
        </w:r>
      </w:hyperlink>
    </w:p>
  </w:footnote>
  <w:footnote w:id="11">
    <w:p w14:paraId="5BB730E9" w14:textId="4D36A1C6" w:rsidR="00FF1D49" w:rsidRPr="00C321AD" w:rsidRDefault="00FF1D49">
      <w:pPr>
        <w:pStyle w:val="Notedebasdepage"/>
        <w:rPr>
          <w:sz w:val="20"/>
          <w:szCs w:val="20"/>
        </w:rPr>
      </w:pPr>
      <w:r w:rsidRPr="00C321AD">
        <w:rPr>
          <w:rStyle w:val="Appelnotedebasdep"/>
          <w:sz w:val="20"/>
          <w:szCs w:val="20"/>
        </w:rPr>
        <w:footnoteRef/>
      </w:r>
      <w:r w:rsidRPr="00C321AD">
        <w:rPr>
          <w:sz w:val="20"/>
          <w:szCs w:val="20"/>
        </w:rPr>
        <w:t xml:space="preserve"> </w:t>
      </w:r>
      <w:hyperlink r:id="rId12" w:history="1">
        <w:r w:rsidRPr="00C321AD">
          <w:rPr>
            <w:rStyle w:val="Lienhypertexte"/>
            <w:sz w:val="20"/>
            <w:szCs w:val="20"/>
          </w:rPr>
          <w:t>https://www.ecotechquebec.com/en/</w:t>
        </w:r>
      </w:hyperlink>
    </w:p>
  </w:footnote>
  <w:footnote w:id="12">
    <w:p w14:paraId="183AE266" w14:textId="25E998C3" w:rsidR="00FF1D49" w:rsidRPr="00133359" w:rsidRDefault="00FF1D49">
      <w:pPr>
        <w:pStyle w:val="Notedebasdepage"/>
        <w:rPr>
          <w:sz w:val="20"/>
          <w:szCs w:val="20"/>
        </w:rPr>
      </w:pPr>
      <w:r w:rsidRPr="00C321AD">
        <w:rPr>
          <w:rStyle w:val="Appelnotedebasdep"/>
          <w:sz w:val="20"/>
          <w:szCs w:val="20"/>
        </w:rPr>
        <w:footnoteRef/>
      </w:r>
      <w:r w:rsidRPr="00C321AD">
        <w:rPr>
          <w:sz w:val="20"/>
          <w:szCs w:val="20"/>
        </w:rPr>
        <w:t xml:space="preserve"> </w:t>
      </w:r>
      <w:hyperlink r:id="rId13" w:history="1">
        <w:r w:rsidRPr="00C321AD">
          <w:rPr>
            <w:rStyle w:val="Lienhypertexte"/>
            <w:sz w:val="20"/>
            <w:szCs w:val="20"/>
          </w:rPr>
          <w:t>https://mmode.ca/en/</w:t>
        </w:r>
      </w:hyperlink>
    </w:p>
    <w:p w14:paraId="658C423F" w14:textId="77777777" w:rsidR="00FF1D49" w:rsidRPr="00133359" w:rsidRDefault="00FF1D49">
      <w:pPr>
        <w:pStyle w:val="Notedebasdepage"/>
      </w:pPr>
    </w:p>
  </w:footnote>
  <w:footnote w:id="13">
    <w:p w14:paraId="0D6E5F3D" w14:textId="37CD5002" w:rsidR="00FF1D49" w:rsidRPr="007C47E2" w:rsidRDefault="00FF1D49">
      <w:pPr>
        <w:pStyle w:val="Notedebasdepage"/>
        <w:rPr>
          <w:sz w:val="20"/>
          <w:szCs w:val="20"/>
        </w:rPr>
      </w:pPr>
      <w:r w:rsidRPr="007C47E2">
        <w:rPr>
          <w:rStyle w:val="Appelnotedebasdep"/>
          <w:sz w:val="20"/>
          <w:szCs w:val="20"/>
        </w:rPr>
        <w:footnoteRef/>
      </w:r>
      <w:r w:rsidRPr="007C47E2">
        <w:rPr>
          <w:sz w:val="20"/>
          <w:szCs w:val="20"/>
        </w:rPr>
        <w:t xml:space="preserve"> Link to </w:t>
      </w:r>
      <w:proofErr w:type="spellStart"/>
      <w:r w:rsidRPr="007C47E2">
        <w:rPr>
          <w:sz w:val="20"/>
          <w:szCs w:val="20"/>
        </w:rPr>
        <w:t>Mmode</w:t>
      </w:r>
      <w:proofErr w:type="spellEnd"/>
      <w:r w:rsidRPr="007C47E2">
        <w:rPr>
          <w:sz w:val="20"/>
          <w:szCs w:val="20"/>
        </w:rPr>
        <w:t xml:space="preserve"> cluster website: </w:t>
      </w:r>
      <w:hyperlink r:id="rId14" w:history="1">
        <w:r w:rsidRPr="007C47E2">
          <w:rPr>
            <w:rStyle w:val="Lienhypertexte"/>
            <w:sz w:val="20"/>
            <w:szCs w:val="20"/>
          </w:rPr>
          <w:t>https://mmode.ca/en/</w:t>
        </w:r>
      </w:hyperlink>
    </w:p>
    <w:p w14:paraId="2F525008" w14:textId="0B6C5428" w:rsidR="00FF1D49" w:rsidRPr="007C47E2" w:rsidRDefault="00FF1D49">
      <w:pPr>
        <w:pStyle w:val="Notedebasdepage"/>
        <w:rPr>
          <w:sz w:val="20"/>
          <w:szCs w:val="20"/>
        </w:rPr>
      </w:pPr>
      <w:r w:rsidRPr="007C47E2">
        <w:rPr>
          <w:sz w:val="20"/>
          <w:szCs w:val="20"/>
        </w:rPr>
        <w:t xml:space="preserve">Link to </w:t>
      </w:r>
      <w:proofErr w:type="spellStart"/>
      <w:r w:rsidRPr="007C47E2">
        <w:rPr>
          <w:sz w:val="20"/>
          <w:szCs w:val="20"/>
        </w:rPr>
        <w:t>Aéromontreal</w:t>
      </w:r>
      <w:proofErr w:type="spellEnd"/>
      <w:r w:rsidRPr="007C47E2">
        <w:rPr>
          <w:sz w:val="20"/>
          <w:szCs w:val="20"/>
        </w:rPr>
        <w:t xml:space="preserve">: </w:t>
      </w:r>
      <w:hyperlink r:id="rId15" w:history="1">
        <w:r w:rsidRPr="007C47E2">
          <w:rPr>
            <w:rStyle w:val="Lienhypertexte"/>
            <w:sz w:val="20"/>
            <w:szCs w:val="20"/>
          </w:rPr>
          <w:t>https://www.aeromontreal.ca/</w:t>
        </w:r>
      </w:hyperlink>
    </w:p>
    <w:p w14:paraId="6C2FF48D" w14:textId="2100B225" w:rsidR="00FF1D49" w:rsidRPr="007C47E2" w:rsidRDefault="00FF1D49">
      <w:pPr>
        <w:pStyle w:val="Notedebasdepage"/>
        <w:rPr>
          <w:sz w:val="20"/>
          <w:szCs w:val="20"/>
        </w:rPr>
      </w:pPr>
      <w:r w:rsidRPr="007C47E2">
        <w:rPr>
          <w:sz w:val="20"/>
          <w:szCs w:val="20"/>
        </w:rPr>
        <w:t xml:space="preserve">Link to </w:t>
      </w:r>
      <w:proofErr w:type="spellStart"/>
      <w:r w:rsidRPr="007C47E2">
        <w:rPr>
          <w:sz w:val="20"/>
          <w:szCs w:val="20"/>
        </w:rPr>
        <w:t>Écotech</w:t>
      </w:r>
      <w:proofErr w:type="spellEnd"/>
      <w:r w:rsidRPr="007C47E2">
        <w:rPr>
          <w:sz w:val="20"/>
          <w:szCs w:val="20"/>
        </w:rPr>
        <w:t xml:space="preserve"> Quebec: </w:t>
      </w:r>
      <w:hyperlink r:id="rId16" w:history="1">
        <w:r w:rsidRPr="007C47E2">
          <w:rPr>
            <w:rStyle w:val="Lienhypertexte"/>
            <w:sz w:val="20"/>
            <w:szCs w:val="20"/>
          </w:rPr>
          <w:t>https://ecotechquebec.com/</w:t>
        </w:r>
      </w:hyperlink>
    </w:p>
  </w:footnote>
  <w:footnote w:id="14">
    <w:p w14:paraId="692748CE" w14:textId="77777777" w:rsidR="00FF1D49" w:rsidRPr="00C52F57" w:rsidRDefault="00FF1D49" w:rsidP="00F27B53">
      <w:r>
        <w:rPr>
          <w:rStyle w:val="Appelnotedebasdep"/>
        </w:rPr>
        <w:footnoteRef/>
      </w:r>
      <w:r w:rsidRPr="00F27B53">
        <w:rPr>
          <w:lang w:val="fr-CA"/>
        </w:rPr>
        <w:t xml:space="preserve"> </w:t>
      </w:r>
      <w:r w:rsidRPr="00F27B53">
        <w:rPr>
          <w:sz w:val="18"/>
          <w:szCs w:val="18"/>
          <w:lang w:val="fr-CA"/>
        </w:rPr>
        <w:t xml:space="preserve">Québec AI. </w:t>
      </w:r>
      <w:r w:rsidRPr="00F27B53">
        <w:rPr>
          <w:i/>
          <w:sz w:val="18"/>
          <w:szCs w:val="18"/>
          <w:lang w:val="fr-CA"/>
        </w:rPr>
        <w:t xml:space="preserve">(2018). Montréal </w:t>
      </w:r>
      <w:proofErr w:type="spellStart"/>
      <w:r w:rsidRPr="00F27B53">
        <w:rPr>
          <w:i/>
          <w:sz w:val="18"/>
          <w:szCs w:val="18"/>
          <w:lang w:val="fr-CA"/>
        </w:rPr>
        <w:t>Artificial</w:t>
      </w:r>
      <w:proofErr w:type="spellEnd"/>
      <w:r w:rsidRPr="00F27B53">
        <w:rPr>
          <w:i/>
          <w:sz w:val="18"/>
          <w:szCs w:val="18"/>
          <w:lang w:val="fr-CA"/>
        </w:rPr>
        <w:t xml:space="preserve"> Intelligence.</w:t>
      </w:r>
      <w:r w:rsidRPr="00F27B53">
        <w:rPr>
          <w:sz w:val="18"/>
          <w:szCs w:val="18"/>
          <w:lang w:val="fr-CA"/>
        </w:rPr>
        <w:t xml:space="preserve"> </w:t>
      </w:r>
      <w:r w:rsidRPr="00C52F57">
        <w:rPr>
          <w:sz w:val="18"/>
          <w:szCs w:val="18"/>
        </w:rPr>
        <w:t xml:space="preserve">Retrieved from: </w:t>
      </w:r>
      <w:hyperlink r:id="rId17">
        <w:r w:rsidRPr="00C52F57">
          <w:rPr>
            <w:color w:val="1155CC"/>
            <w:sz w:val="18"/>
            <w:szCs w:val="18"/>
            <w:u w:val="single"/>
          </w:rPr>
          <w:t>https://montrealartificialintelligence.com</w:t>
        </w:r>
      </w:hyperlink>
      <w:r w:rsidRPr="00C52F57">
        <w:rPr>
          <w:sz w:val="18"/>
          <w:szCs w:val="18"/>
        </w:rPr>
        <w:t xml:space="preserve"> </w:t>
      </w:r>
    </w:p>
    <w:p w14:paraId="199F4A6C" w14:textId="2CD10130" w:rsidR="00FF1D49" w:rsidRPr="00F27B53" w:rsidRDefault="00FF1D49">
      <w:pPr>
        <w:pStyle w:val="Notedebasdepage"/>
      </w:pPr>
    </w:p>
  </w:footnote>
  <w:footnote w:id="15">
    <w:p w14:paraId="7BB25CB1" w14:textId="77777777" w:rsidR="00FF1D49" w:rsidRPr="007C47E2" w:rsidRDefault="00FF1D49" w:rsidP="00D26896">
      <w:pPr>
        <w:pStyle w:val="Notedebasdepage"/>
        <w:rPr>
          <w:sz w:val="20"/>
          <w:szCs w:val="20"/>
        </w:rPr>
      </w:pPr>
      <w:r w:rsidRPr="007C47E2">
        <w:rPr>
          <w:rStyle w:val="Appelnotedebasdep"/>
          <w:sz w:val="20"/>
          <w:szCs w:val="20"/>
        </w:rPr>
        <w:footnoteRef/>
      </w:r>
      <w:r w:rsidRPr="007C47E2">
        <w:rPr>
          <w:sz w:val="20"/>
          <w:szCs w:val="20"/>
        </w:rPr>
        <w:t xml:space="preserve"> https://www.ccmm.ca/en/events-ccmm/forums/artificial-intelligence-4486/</w:t>
      </w:r>
    </w:p>
  </w:footnote>
  <w:footnote w:id="16">
    <w:p w14:paraId="049AF9A0" w14:textId="77777777" w:rsidR="00FF1D49" w:rsidRPr="0009616E" w:rsidRDefault="00FF1D49" w:rsidP="00D26896">
      <w:pPr>
        <w:pStyle w:val="NormalWeb"/>
        <w:spacing w:before="0" w:beforeAutospacing="0" w:after="0" w:afterAutospacing="0"/>
        <w:rPr>
          <w:rFonts w:asciiTheme="minorHAnsi" w:hAnsiTheme="minorHAnsi"/>
        </w:rPr>
      </w:pPr>
      <w:r w:rsidRPr="0009616E">
        <w:rPr>
          <w:rStyle w:val="Appelnotedebasdep"/>
          <w:rFonts w:asciiTheme="minorHAnsi" w:hAnsiTheme="minorHAnsi"/>
        </w:rPr>
        <w:footnoteRef/>
      </w:r>
      <w:r w:rsidRPr="0009616E">
        <w:rPr>
          <w:rFonts w:asciiTheme="minorHAnsi" w:hAnsiTheme="minorHAnsi"/>
        </w:rPr>
        <w:t xml:space="preserve"> </w:t>
      </w:r>
      <w:r w:rsidRPr="0009616E">
        <w:rPr>
          <w:rFonts w:asciiTheme="minorHAnsi" w:hAnsiTheme="minorHAnsi" w:cs="Arial"/>
          <w:color w:val="000000"/>
        </w:rPr>
        <w:t xml:space="preserve">2018 Symposium AI Montreal. (2018) </w:t>
      </w:r>
      <w:r w:rsidRPr="0009616E">
        <w:rPr>
          <w:rFonts w:asciiTheme="minorHAnsi" w:hAnsiTheme="minorHAnsi" w:cs="Arial"/>
          <w:i/>
          <w:iCs/>
          <w:color w:val="000000"/>
        </w:rPr>
        <w:t>News</w:t>
      </w:r>
      <w:r w:rsidRPr="0009616E">
        <w:rPr>
          <w:rFonts w:asciiTheme="minorHAnsi" w:hAnsiTheme="minorHAnsi" w:cs="Arial"/>
          <w:color w:val="000000"/>
        </w:rPr>
        <w:t xml:space="preserve">. Retrieved from </w:t>
      </w:r>
      <w:hyperlink r:id="rId18" w:history="1">
        <w:r w:rsidRPr="0009616E">
          <w:rPr>
            <w:rStyle w:val="Lienhypertexte"/>
            <w:rFonts w:asciiTheme="minorHAnsi" w:hAnsiTheme="minorHAnsi" w:cs="Arial"/>
            <w:color w:val="1155CC"/>
          </w:rPr>
          <w:t>http://montrealaisymposium.com</w:t>
        </w:r>
      </w:hyperlink>
      <w:r w:rsidRPr="0009616E">
        <w:rPr>
          <w:rFonts w:asciiTheme="minorHAnsi" w:hAnsiTheme="minorHAnsi" w:cs="Arial"/>
          <w:color w:val="000000"/>
        </w:rPr>
        <w:t xml:space="preserve"> </w:t>
      </w:r>
    </w:p>
  </w:footnote>
  <w:footnote w:id="17">
    <w:p w14:paraId="1EE6065C" w14:textId="1A505C2F" w:rsidR="00FF1D49" w:rsidRPr="0009616E" w:rsidRDefault="00FF1D49" w:rsidP="0009616E">
      <w:pPr>
        <w:pStyle w:val="NormalWeb"/>
        <w:spacing w:before="0" w:beforeAutospacing="0" w:after="0" w:afterAutospacing="0"/>
        <w:rPr>
          <w:rFonts w:asciiTheme="minorHAnsi" w:hAnsiTheme="minorHAnsi"/>
        </w:rPr>
      </w:pPr>
      <w:r w:rsidRPr="0009616E">
        <w:rPr>
          <w:rStyle w:val="Appelnotedebasdep"/>
          <w:rFonts w:asciiTheme="minorHAnsi" w:hAnsiTheme="minorHAnsi"/>
        </w:rPr>
        <w:footnoteRef/>
      </w:r>
      <w:r w:rsidRPr="0009616E">
        <w:rPr>
          <w:rFonts w:asciiTheme="minorHAnsi" w:hAnsiTheme="minorHAnsi"/>
        </w:rPr>
        <w:t xml:space="preserve"> </w:t>
      </w:r>
      <w:proofErr w:type="spellStart"/>
      <w:r w:rsidRPr="0009616E">
        <w:rPr>
          <w:rFonts w:asciiTheme="minorHAnsi" w:hAnsiTheme="minorHAnsi" w:cs="Arial"/>
          <w:color w:val="000000"/>
        </w:rPr>
        <w:t>Startup</w:t>
      </w:r>
      <w:proofErr w:type="spellEnd"/>
      <w:r w:rsidRPr="0009616E">
        <w:rPr>
          <w:rFonts w:asciiTheme="minorHAnsi" w:hAnsiTheme="minorHAnsi" w:cs="Arial"/>
          <w:color w:val="000000"/>
        </w:rPr>
        <w:t xml:space="preserve"> Fest (2018) </w:t>
      </w:r>
      <w:r w:rsidRPr="0009616E">
        <w:rPr>
          <w:rFonts w:asciiTheme="minorHAnsi" w:hAnsiTheme="minorHAnsi" w:cs="Arial"/>
          <w:i/>
          <w:iCs/>
          <w:color w:val="000000"/>
        </w:rPr>
        <w:t>AI Fest</w:t>
      </w:r>
      <w:r w:rsidRPr="0009616E">
        <w:rPr>
          <w:rFonts w:asciiTheme="minorHAnsi" w:hAnsiTheme="minorHAnsi" w:cs="Arial"/>
          <w:color w:val="000000"/>
        </w:rPr>
        <w:t xml:space="preserve">. Retrieved from </w:t>
      </w:r>
      <w:hyperlink r:id="rId19" w:history="1">
        <w:r w:rsidRPr="0009616E">
          <w:rPr>
            <w:rStyle w:val="Lienhypertexte"/>
            <w:rFonts w:asciiTheme="minorHAnsi" w:hAnsiTheme="minorHAnsi" w:cs="Arial"/>
            <w:color w:val="1155CC"/>
          </w:rPr>
          <w:t>https://www.startupfestival.com/aifest/</w:t>
        </w:r>
      </w:hyperlink>
      <w:r w:rsidRPr="0009616E">
        <w:rPr>
          <w:rFonts w:asciiTheme="minorHAnsi" w:hAnsiTheme="minorHAnsi" w:cs="Arial"/>
          <w:color w:val="000000"/>
        </w:rPr>
        <w:t xml:space="preserve"> </w:t>
      </w:r>
    </w:p>
  </w:footnote>
  <w:footnote w:id="18">
    <w:p w14:paraId="317E248A" w14:textId="20B089B4" w:rsidR="00FF1D49" w:rsidRPr="0009616E" w:rsidRDefault="00FF1D49" w:rsidP="00F109F4">
      <w:pPr>
        <w:pStyle w:val="NormalWeb"/>
        <w:spacing w:before="0" w:beforeAutospacing="0" w:after="0" w:afterAutospacing="0"/>
        <w:jc w:val="both"/>
      </w:pPr>
      <w:r w:rsidRPr="0009616E">
        <w:rPr>
          <w:rStyle w:val="Appelnotedebasdep"/>
          <w:rFonts w:asciiTheme="minorHAnsi" w:hAnsiTheme="minorHAnsi"/>
        </w:rPr>
        <w:footnoteRef/>
      </w:r>
      <w:r w:rsidRPr="0009616E">
        <w:rPr>
          <w:rFonts w:asciiTheme="minorHAnsi" w:hAnsiTheme="minorHAnsi"/>
        </w:rPr>
        <w:t xml:space="preserve"> </w:t>
      </w:r>
      <w:r w:rsidRPr="0009616E">
        <w:rPr>
          <w:rFonts w:asciiTheme="minorHAnsi" w:hAnsiTheme="minorHAnsi" w:cs="Arial"/>
          <w:color w:val="000000"/>
        </w:rPr>
        <w:t>Re-Work. (</w:t>
      </w:r>
      <w:proofErr w:type="spellStart"/>
      <w:r w:rsidRPr="0009616E">
        <w:rPr>
          <w:rFonts w:asciiTheme="minorHAnsi" w:hAnsiTheme="minorHAnsi" w:cs="Arial"/>
          <w:color w:val="000000"/>
        </w:rPr>
        <w:t>n.d</w:t>
      </w:r>
      <w:proofErr w:type="spellEnd"/>
      <w:r w:rsidRPr="0009616E">
        <w:rPr>
          <w:rFonts w:asciiTheme="minorHAnsi" w:hAnsiTheme="minorHAnsi" w:cs="Arial"/>
          <w:color w:val="000000"/>
        </w:rPr>
        <w:t xml:space="preserve">) </w:t>
      </w:r>
      <w:r w:rsidRPr="0009616E">
        <w:rPr>
          <w:rFonts w:asciiTheme="minorHAnsi" w:hAnsiTheme="minorHAnsi" w:cs="Arial"/>
          <w:i/>
          <w:iCs/>
          <w:color w:val="000000"/>
        </w:rPr>
        <w:t>Deep Learning Summit Montreal</w:t>
      </w:r>
      <w:r w:rsidRPr="0009616E">
        <w:rPr>
          <w:rFonts w:asciiTheme="minorHAnsi" w:hAnsiTheme="minorHAnsi" w:cs="Arial"/>
          <w:color w:val="000000"/>
        </w:rPr>
        <w:t xml:space="preserve">. Retrieved from </w:t>
      </w:r>
      <w:hyperlink r:id="rId20" w:history="1">
        <w:r w:rsidRPr="0009616E">
          <w:rPr>
            <w:rStyle w:val="Lienhypertexte"/>
            <w:rFonts w:asciiTheme="minorHAnsi" w:hAnsiTheme="minorHAnsi" w:cs="Arial"/>
            <w:color w:val="1155CC"/>
          </w:rPr>
          <w:t>https://www.re-work.co/events/deep-learning-summit-montreal-2019</w:t>
        </w:r>
      </w:hyperlink>
      <w:r w:rsidRPr="0009616E">
        <w:rPr>
          <w:rFonts w:asciiTheme="minorHAnsi" w:hAnsiTheme="minorHAnsi" w:cs="Arial"/>
          <w:color w:val="000000"/>
        </w:rPr>
        <w:t xml:space="preserve"> </w:t>
      </w:r>
    </w:p>
  </w:footnote>
  <w:footnote w:id="19">
    <w:p w14:paraId="2F491E4C" w14:textId="39595EF4" w:rsidR="00FF1D49" w:rsidRPr="00BB686D" w:rsidRDefault="00FF1D49" w:rsidP="00F109F4">
      <w:pPr>
        <w:pStyle w:val="NormalWeb"/>
        <w:spacing w:before="0" w:beforeAutospacing="0" w:after="0" w:afterAutospacing="0"/>
        <w:jc w:val="both"/>
      </w:pPr>
      <w:r>
        <w:rPr>
          <w:rStyle w:val="Appelnotedebasdep"/>
        </w:rPr>
        <w:footnoteRef/>
      </w:r>
      <w:r w:rsidRPr="00BB686D">
        <w:rPr>
          <w:lang w:val="fr-CA"/>
        </w:rPr>
        <w:t xml:space="preserve"> </w:t>
      </w:r>
      <w:r w:rsidRPr="00BB686D">
        <w:rPr>
          <w:rFonts w:asciiTheme="minorHAnsi" w:hAnsiTheme="minorHAnsi" w:cs="Arial"/>
          <w:color w:val="000000"/>
          <w:lang w:val="fr-CA"/>
        </w:rPr>
        <w:t xml:space="preserve">Palais des congrès de Montréal (2017) </w:t>
      </w:r>
      <w:r w:rsidRPr="00BB686D">
        <w:rPr>
          <w:rFonts w:asciiTheme="minorHAnsi" w:hAnsiTheme="minorHAnsi" w:cs="Arial"/>
          <w:i/>
          <w:iCs/>
          <w:color w:val="000000"/>
          <w:lang w:val="fr-CA"/>
        </w:rPr>
        <w:t xml:space="preserve">Montréal </w:t>
      </w:r>
      <w:proofErr w:type="spellStart"/>
      <w:r w:rsidRPr="00BB686D">
        <w:rPr>
          <w:rFonts w:asciiTheme="minorHAnsi" w:hAnsiTheme="minorHAnsi" w:cs="Arial"/>
          <w:i/>
          <w:iCs/>
          <w:color w:val="000000"/>
          <w:lang w:val="fr-CA"/>
        </w:rPr>
        <w:t>continuing</w:t>
      </w:r>
      <w:proofErr w:type="spellEnd"/>
      <w:r w:rsidRPr="00BB686D">
        <w:rPr>
          <w:rFonts w:asciiTheme="minorHAnsi" w:hAnsiTheme="minorHAnsi" w:cs="Arial"/>
          <w:i/>
          <w:iCs/>
          <w:color w:val="000000"/>
          <w:lang w:val="fr-CA"/>
        </w:rPr>
        <w:t xml:space="preserve"> to </w:t>
      </w:r>
      <w:proofErr w:type="spellStart"/>
      <w:r w:rsidRPr="00BB686D">
        <w:rPr>
          <w:rFonts w:asciiTheme="minorHAnsi" w:hAnsiTheme="minorHAnsi" w:cs="Arial"/>
          <w:i/>
          <w:iCs/>
          <w:color w:val="000000"/>
          <w:lang w:val="fr-CA"/>
        </w:rPr>
        <w:t>emerge</w:t>
      </w:r>
      <w:proofErr w:type="spellEnd"/>
      <w:r w:rsidRPr="00BB686D">
        <w:rPr>
          <w:rFonts w:asciiTheme="minorHAnsi" w:hAnsiTheme="minorHAnsi" w:cs="Arial"/>
          <w:i/>
          <w:iCs/>
          <w:color w:val="000000"/>
          <w:lang w:val="fr-CA"/>
        </w:rPr>
        <w:t xml:space="preserve"> as major AI </w:t>
      </w:r>
      <w:proofErr w:type="spellStart"/>
      <w:r w:rsidRPr="00BB686D">
        <w:rPr>
          <w:rFonts w:asciiTheme="minorHAnsi" w:hAnsiTheme="minorHAnsi" w:cs="Arial"/>
          <w:i/>
          <w:iCs/>
          <w:color w:val="000000"/>
          <w:lang w:val="fr-CA"/>
        </w:rPr>
        <w:t>player</w:t>
      </w:r>
      <w:proofErr w:type="spellEnd"/>
      <w:r w:rsidRPr="00BB686D">
        <w:rPr>
          <w:rFonts w:asciiTheme="minorHAnsi" w:hAnsiTheme="minorHAnsi" w:cs="Arial"/>
          <w:i/>
          <w:iCs/>
          <w:color w:val="000000"/>
          <w:lang w:val="fr-CA"/>
        </w:rPr>
        <w:t xml:space="preserve"> </w:t>
      </w:r>
      <w:proofErr w:type="spellStart"/>
      <w:r w:rsidRPr="00BB686D">
        <w:rPr>
          <w:rFonts w:asciiTheme="minorHAnsi" w:hAnsiTheme="minorHAnsi" w:cs="Arial"/>
          <w:i/>
          <w:iCs/>
          <w:color w:val="000000"/>
          <w:lang w:val="fr-CA"/>
        </w:rPr>
        <w:t>with</w:t>
      </w:r>
      <w:proofErr w:type="spellEnd"/>
      <w:r w:rsidRPr="00BB686D">
        <w:rPr>
          <w:rFonts w:asciiTheme="minorHAnsi" w:hAnsiTheme="minorHAnsi" w:cs="Arial"/>
          <w:i/>
          <w:iCs/>
          <w:color w:val="000000"/>
          <w:lang w:val="fr-CA"/>
        </w:rPr>
        <w:t xml:space="preserve"> </w:t>
      </w:r>
      <w:proofErr w:type="spellStart"/>
      <w:r w:rsidRPr="00BB686D">
        <w:rPr>
          <w:rFonts w:asciiTheme="minorHAnsi" w:hAnsiTheme="minorHAnsi" w:cs="Arial"/>
          <w:i/>
          <w:iCs/>
          <w:color w:val="000000"/>
          <w:lang w:val="fr-CA"/>
        </w:rPr>
        <w:t>two</w:t>
      </w:r>
      <w:proofErr w:type="spellEnd"/>
      <w:r w:rsidRPr="00BB686D">
        <w:rPr>
          <w:rFonts w:asciiTheme="minorHAnsi" w:hAnsiTheme="minorHAnsi" w:cs="Arial"/>
          <w:i/>
          <w:iCs/>
          <w:color w:val="000000"/>
          <w:lang w:val="fr-CA"/>
        </w:rPr>
        <w:t xml:space="preserve"> conventions </w:t>
      </w:r>
      <w:proofErr w:type="spellStart"/>
      <w:r w:rsidRPr="00BB686D">
        <w:rPr>
          <w:rFonts w:asciiTheme="minorHAnsi" w:hAnsiTheme="minorHAnsi" w:cs="Arial"/>
          <w:i/>
          <w:iCs/>
          <w:color w:val="000000"/>
          <w:lang w:val="fr-CA"/>
        </w:rPr>
        <w:t>coming</w:t>
      </w:r>
      <w:proofErr w:type="spellEnd"/>
      <w:r w:rsidRPr="00BB686D">
        <w:rPr>
          <w:rFonts w:asciiTheme="minorHAnsi" w:hAnsiTheme="minorHAnsi" w:cs="Arial"/>
          <w:i/>
          <w:iCs/>
          <w:color w:val="000000"/>
          <w:lang w:val="fr-CA"/>
        </w:rPr>
        <w:t xml:space="preserve"> to Palais des congrès de Montréal</w:t>
      </w:r>
      <w:r w:rsidRPr="00BB686D">
        <w:rPr>
          <w:rFonts w:asciiTheme="minorHAnsi" w:hAnsiTheme="minorHAnsi" w:cs="Arial"/>
          <w:color w:val="000000"/>
          <w:lang w:val="fr-CA"/>
        </w:rPr>
        <w:t xml:space="preserve">. </w:t>
      </w:r>
      <w:r w:rsidRPr="00BB686D">
        <w:rPr>
          <w:rFonts w:asciiTheme="minorHAnsi" w:hAnsiTheme="minorHAnsi" w:cs="Arial"/>
          <w:color w:val="000000"/>
        </w:rPr>
        <w:t xml:space="preserve">Retrieved from </w:t>
      </w:r>
      <w:hyperlink r:id="rId21" w:history="1">
        <w:r w:rsidRPr="00BB686D">
          <w:rPr>
            <w:rStyle w:val="Lienhypertexte"/>
            <w:rFonts w:asciiTheme="minorHAnsi" w:hAnsiTheme="minorHAnsi" w:cs="Arial"/>
            <w:color w:val="1155CC"/>
          </w:rPr>
          <w:t>https://congresmtl.com/blog/montreal-continuing-to-emerge-as-major-ai-player-with-two-conventions-coming-to-palais-des-congres-de-montreal/</w:t>
        </w:r>
      </w:hyperlink>
    </w:p>
  </w:footnote>
  <w:footnote w:id="20">
    <w:p w14:paraId="770ECE40" w14:textId="77777777" w:rsidR="00FF1D49" w:rsidRPr="0009616E" w:rsidRDefault="00FF1D49" w:rsidP="00D26896">
      <w:pPr>
        <w:pStyle w:val="Notedebasdepage"/>
        <w:rPr>
          <w:sz w:val="20"/>
          <w:szCs w:val="20"/>
        </w:rPr>
      </w:pPr>
      <w:r w:rsidRPr="0009616E">
        <w:rPr>
          <w:rStyle w:val="Appelnotedebasdep"/>
          <w:sz w:val="20"/>
          <w:szCs w:val="20"/>
        </w:rPr>
        <w:footnoteRef/>
      </w:r>
      <w:r w:rsidRPr="0009616E">
        <w:rPr>
          <w:sz w:val="20"/>
          <w:szCs w:val="20"/>
        </w:rPr>
        <w:t xml:space="preserve"> For more information about AI activities in Montreal, please see here: </w:t>
      </w:r>
      <w:hyperlink r:id="rId22" w:history="1">
        <w:r w:rsidRPr="0009616E">
          <w:rPr>
            <w:rStyle w:val="Lienhypertexte"/>
            <w:sz w:val="20"/>
            <w:szCs w:val="20"/>
          </w:rPr>
          <w:t>https://www.eventbrite.ca/d/canada--</w:t>
        </w:r>
        <w:proofErr w:type="spellStart"/>
        <w:r w:rsidRPr="0009616E">
          <w:rPr>
            <w:rStyle w:val="Lienhypertexte"/>
            <w:sz w:val="20"/>
            <w:szCs w:val="20"/>
          </w:rPr>
          <w:t>montreal</w:t>
        </w:r>
        <w:proofErr w:type="spellEnd"/>
        <w:r w:rsidRPr="0009616E">
          <w:rPr>
            <w:rStyle w:val="Lienhypertexte"/>
            <w:sz w:val="20"/>
            <w:szCs w:val="20"/>
          </w:rPr>
          <w:t>/</w:t>
        </w:r>
        <w:proofErr w:type="spellStart"/>
        <w:r w:rsidRPr="0009616E">
          <w:rPr>
            <w:rStyle w:val="Lienhypertexte"/>
            <w:sz w:val="20"/>
            <w:szCs w:val="20"/>
          </w:rPr>
          <w:t>ai</w:t>
        </w:r>
        <w:proofErr w:type="spellEnd"/>
        <w:r w:rsidRPr="0009616E">
          <w:rPr>
            <w:rStyle w:val="Lienhypertexte"/>
            <w:sz w:val="20"/>
            <w:szCs w:val="20"/>
          </w:rPr>
          <w:t>/</w:t>
        </w:r>
      </w:hyperlink>
    </w:p>
  </w:footnote>
  <w:footnote w:id="21">
    <w:p w14:paraId="3B5099A5" w14:textId="771631C3" w:rsidR="00FF1D49" w:rsidRPr="008D2F84" w:rsidRDefault="00FF1D49" w:rsidP="00F109F4">
      <w:pPr>
        <w:pStyle w:val="Notedebasdepage"/>
        <w:jc w:val="both"/>
      </w:pPr>
      <w:r>
        <w:rPr>
          <w:rStyle w:val="Appelnotedebasdep"/>
        </w:rPr>
        <w:footnoteRef/>
      </w:r>
      <w:r>
        <w:t xml:space="preserve"> </w:t>
      </w:r>
      <w:r w:rsidRPr="008D2F84">
        <w:rPr>
          <w:rFonts w:cs="Arial"/>
          <w:color w:val="000000"/>
          <w:sz w:val="20"/>
          <w:szCs w:val="20"/>
        </w:rPr>
        <w:t xml:space="preserve">Financial Post. (2018) </w:t>
      </w:r>
      <w:r w:rsidRPr="008D2F84">
        <w:rPr>
          <w:rFonts w:cs="Arial"/>
          <w:i/>
          <w:iCs/>
          <w:color w:val="000000"/>
          <w:sz w:val="20"/>
          <w:szCs w:val="20"/>
        </w:rPr>
        <w:t xml:space="preserve">Element AI Announces New Podcast Series 'The AI Element. Retrieved from </w:t>
      </w:r>
      <w:hyperlink r:id="rId23" w:history="1">
        <w:r w:rsidRPr="008D2F84">
          <w:rPr>
            <w:rStyle w:val="Lienhypertexte"/>
            <w:rFonts w:cs="Arial"/>
            <w:color w:val="1155CC"/>
            <w:sz w:val="20"/>
            <w:szCs w:val="20"/>
          </w:rPr>
          <w:t>https://business.financialpost.com/pmn/press-releases-pmn/business-wire-news-releases-pmn/element-ai-announces-new-podcast-series-the-ai-element</w:t>
        </w:r>
      </w:hyperlink>
    </w:p>
  </w:footnote>
  <w:footnote w:id="22">
    <w:p w14:paraId="77E8EC08" w14:textId="004E4FCE" w:rsidR="00FF1D49" w:rsidRPr="00344B96" w:rsidRDefault="00FF1D49" w:rsidP="00344B96">
      <w:pPr>
        <w:pStyle w:val="NormalWeb"/>
        <w:spacing w:before="0" w:beforeAutospacing="0" w:after="0" w:afterAutospacing="0"/>
        <w:rPr>
          <w:rFonts w:asciiTheme="minorHAnsi" w:hAnsiTheme="minorHAnsi"/>
        </w:rPr>
      </w:pPr>
      <w:r w:rsidRPr="00344B96">
        <w:rPr>
          <w:rStyle w:val="Appelnotedebasdep"/>
          <w:rFonts w:asciiTheme="minorHAnsi" w:hAnsiTheme="minorHAnsi"/>
        </w:rPr>
        <w:footnoteRef/>
      </w:r>
      <w:r w:rsidRPr="00344B96">
        <w:rPr>
          <w:rFonts w:asciiTheme="minorHAnsi" w:hAnsiTheme="minorHAnsi"/>
        </w:rPr>
        <w:t xml:space="preserve"> </w:t>
      </w:r>
      <w:r w:rsidRPr="00344B96">
        <w:rPr>
          <w:rFonts w:asciiTheme="minorHAnsi" w:hAnsiTheme="minorHAnsi" w:cs="Arial"/>
          <w:color w:val="000000"/>
        </w:rPr>
        <w:t xml:space="preserve">MILA (2018) </w:t>
      </w:r>
      <w:r w:rsidRPr="00344B96">
        <w:rPr>
          <w:rFonts w:asciiTheme="minorHAnsi" w:hAnsiTheme="minorHAnsi" w:cs="Arial"/>
          <w:i/>
          <w:iCs/>
          <w:color w:val="000000"/>
        </w:rPr>
        <w:t>Official launch of the Montréal declaration for responsible development of artificial intelligence</w:t>
      </w:r>
      <w:r w:rsidRPr="00344B96">
        <w:rPr>
          <w:rFonts w:asciiTheme="minorHAnsi" w:hAnsiTheme="minorHAnsi" w:cs="Arial"/>
          <w:color w:val="000000"/>
        </w:rPr>
        <w:t xml:space="preserve">. Retrieved from </w:t>
      </w:r>
      <w:hyperlink r:id="rId24" w:history="1">
        <w:r w:rsidRPr="00344B96">
          <w:rPr>
            <w:rStyle w:val="Lienhypertexte"/>
            <w:rFonts w:asciiTheme="minorHAnsi" w:hAnsiTheme="minorHAnsi" w:cs="Arial"/>
            <w:color w:val="1155CC"/>
          </w:rPr>
          <w:t>https://mila.quebec/en/2018/12/official-launch-of-the-montreal-declaration-for-responsible-development-of-artificial-intelligence/</w:t>
        </w:r>
      </w:hyperlink>
      <w:r w:rsidRPr="00344B96">
        <w:rPr>
          <w:rFonts w:asciiTheme="minorHAnsi" w:hAnsiTheme="minorHAnsi" w:cs="Arial"/>
          <w:color w:val="000000"/>
        </w:rPr>
        <w:t xml:space="preserve"> </w:t>
      </w:r>
    </w:p>
  </w:footnote>
  <w:footnote w:id="23">
    <w:p w14:paraId="345C7791" w14:textId="57583FD7" w:rsidR="00FF1D49" w:rsidRPr="00344B96" w:rsidRDefault="00FF1D49">
      <w:pPr>
        <w:pStyle w:val="Notedebasdepage"/>
        <w:rPr>
          <w:sz w:val="20"/>
          <w:szCs w:val="20"/>
        </w:rPr>
      </w:pPr>
      <w:r w:rsidRPr="00344B96">
        <w:rPr>
          <w:rStyle w:val="Appelnotedebasdep"/>
          <w:sz w:val="20"/>
          <w:szCs w:val="20"/>
        </w:rPr>
        <w:footnoteRef/>
      </w:r>
      <w:r w:rsidRPr="00344B96">
        <w:rPr>
          <w:sz w:val="20"/>
          <w:szCs w:val="20"/>
        </w:rPr>
        <w:t xml:space="preserve"> </w:t>
      </w:r>
      <w:hyperlink r:id="rId25" w:history="1">
        <w:r w:rsidRPr="00344B96">
          <w:rPr>
            <w:rStyle w:val="Lienhypertexte"/>
            <w:sz w:val="20"/>
            <w:szCs w:val="20"/>
          </w:rPr>
          <w:t>https://montrealgazette.com/news/local-news/montreal-gets-metropolis-status-with-more-powers-and-autonomy</w:t>
        </w:r>
      </w:hyperlink>
    </w:p>
  </w:footnote>
  <w:footnote w:id="24">
    <w:p w14:paraId="52102F45" w14:textId="0F8915A9" w:rsidR="00FF1D49" w:rsidRPr="00344B96" w:rsidRDefault="00FF1D49" w:rsidP="00B97E5A">
      <w:pPr>
        <w:pStyle w:val="NormalWeb"/>
        <w:spacing w:before="0" w:beforeAutospacing="0" w:after="0" w:afterAutospacing="0"/>
        <w:rPr>
          <w:rFonts w:asciiTheme="minorHAnsi" w:hAnsiTheme="minorHAnsi"/>
        </w:rPr>
      </w:pPr>
      <w:r w:rsidRPr="00344B96">
        <w:rPr>
          <w:rStyle w:val="Appelnotedebasdep"/>
          <w:rFonts w:asciiTheme="minorHAnsi" w:hAnsiTheme="minorHAnsi"/>
        </w:rPr>
        <w:footnoteRef/>
      </w:r>
      <w:r w:rsidRPr="00344B96">
        <w:rPr>
          <w:rFonts w:asciiTheme="minorHAnsi" w:hAnsiTheme="minorHAnsi"/>
        </w:rPr>
        <w:t xml:space="preserve"> </w:t>
      </w:r>
      <w:r w:rsidRPr="00344B96">
        <w:rPr>
          <w:rFonts w:asciiTheme="minorHAnsi" w:hAnsiTheme="minorHAnsi" w:cs="Arial"/>
          <w:color w:val="000000"/>
        </w:rPr>
        <w:t xml:space="preserve">Orange Silicon Valley. (2018) </w:t>
      </w:r>
      <w:r w:rsidRPr="00344B96">
        <w:rPr>
          <w:rFonts w:asciiTheme="minorHAnsi" w:hAnsiTheme="minorHAnsi" w:cs="Arial"/>
          <w:i/>
          <w:iCs/>
          <w:color w:val="000000"/>
        </w:rPr>
        <w:t>Artificial Intelligence, real business</w:t>
      </w:r>
      <w:r w:rsidRPr="00344B96">
        <w:rPr>
          <w:rFonts w:asciiTheme="minorHAnsi" w:hAnsiTheme="minorHAnsi" w:cs="Arial"/>
          <w:color w:val="000000"/>
        </w:rPr>
        <w:t xml:space="preserve">. Retrieved from </w:t>
      </w:r>
      <w:hyperlink r:id="rId26" w:history="1">
        <w:r w:rsidRPr="00344B96">
          <w:rPr>
            <w:rStyle w:val="Lienhypertexte"/>
            <w:rFonts w:asciiTheme="minorHAnsi" w:hAnsiTheme="minorHAnsi" w:cs="Arial"/>
            <w:color w:val="1155CC"/>
          </w:rPr>
          <w:t>https://aibusinesscon.com</w:t>
        </w:r>
      </w:hyperlink>
    </w:p>
  </w:footnote>
  <w:footnote w:id="25">
    <w:p w14:paraId="22E89BF8" w14:textId="1B437396" w:rsidR="00FF1D49" w:rsidRPr="00344B96" w:rsidRDefault="00FF1D49">
      <w:pPr>
        <w:pStyle w:val="Notedebasdepage"/>
        <w:rPr>
          <w:sz w:val="20"/>
          <w:szCs w:val="20"/>
        </w:rPr>
      </w:pPr>
      <w:r w:rsidRPr="00344B96">
        <w:rPr>
          <w:rStyle w:val="Appelnotedebasdep"/>
          <w:sz w:val="20"/>
          <w:szCs w:val="20"/>
        </w:rPr>
        <w:footnoteRef/>
      </w:r>
      <w:r w:rsidRPr="00344B96">
        <w:rPr>
          <w:sz w:val="20"/>
          <w:szCs w:val="20"/>
        </w:rPr>
        <w:t xml:space="preserve"> </w:t>
      </w:r>
      <w:r w:rsidRPr="00344B96">
        <w:rPr>
          <w:rFonts w:cs="Arial"/>
          <w:color w:val="000000"/>
          <w:sz w:val="20"/>
          <w:szCs w:val="20"/>
        </w:rPr>
        <w:t xml:space="preserve">(2018) </w:t>
      </w:r>
      <w:r w:rsidRPr="00344B96">
        <w:rPr>
          <w:rFonts w:cs="Arial"/>
          <w:i/>
          <w:iCs/>
          <w:color w:val="000000"/>
          <w:sz w:val="20"/>
          <w:szCs w:val="20"/>
        </w:rPr>
        <w:t xml:space="preserve">SILICON </w:t>
      </w:r>
      <w:proofErr w:type="gramStart"/>
      <w:r w:rsidRPr="00344B96">
        <w:rPr>
          <w:rFonts w:cs="Arial"/>
          <w:i/>
          <w:iCs/>
          <w:color w:val="000000"/>
          <w:sz w:val="20"/>
          <w:szCs w:val="20"/>
        </w:rPr>
        <w:t>VALLEY :</w:t>
      </w:r>
      <w:proofErr w:type="gramEnd"/>
      <w:r w:rsidRPr="00344B96">
        <w:rPr>
          <w:rFonts w:cs="Arial"/>
          <w:i/>
          <w:iCs/>
          <w:color w:val="000000"/>
          <w:sz w:val="20"/>
          <w:szCs w:val="20"/>
        </w:rPr>
        <w:t xml:space="preserve"> AI SUMMIT</w:t>
      </w:r>
      <w:r w:rsidRPr="00344B96">
        <w:rPr>
          <w:rFonts w:cs="Arial"/>
          <w:color w:val="000000"/>
          <w:sz w:val="20"/>
          <w:szCs w:val="20"/>
        </w:rPr>
        <w:t xml:space="preserve">. Retrieved from </w:t>
      </w:r>
      <w:hyperlink r:id="rId27" w:history="1">
        <w:r w:rsidRPr="00344B96">
          <w:rPr>
            <w:rStyle w:val="Lienhypertexte"/>
            <w:rFonts w:cs="Arial"/>
            <w:color w:val="1155CC"/>
            <w:sz w:val="20"/>
            <w:szCs w:val="20"/>
          </w:rPr>
          <w:t>http://f50.io/svaisummit/</w:t>
        </w:r>
      </w:hyperlink>
    </w:p>
  </w:footnote>
  <w:footnote w:id="26">
    <w:p w14:paraId="0D0D7EDE" w14:textId="37BD1939" w:rsidR="00FF1D49" w:rsidRPr="00AD1EB9" w:rsidRDefault="00FF1D49">
      <w:pPr>
        <w:pStyle w:val="Notedebasdepage"/>
        <w:rPr>
          <w:sz w:val="20"/>
          <w:szCs w:val="20"/>
        </w:rPr>
      </w:pPr>
      <w:r w:rsidRPr="00AD1EB9">
        <w:rPr>
          <w:rStyle w:val="Appelnotedebasdep"/>
          <w:sz w:val="20"/>
          <w:szCs w:val="20"/>
        </w:rPr>
        <w:footnoteRef/>
      </w:r>
      <w:r w:rsidRPr="00AD1EB9">
        <w:rPr>
          <w:sz w:val="20"/>
          <w:szCs w:val="20"/>
        </w:rPr>
        <w:t xml:space="preserve"> </w:t>
      </w:r>
      <w:proofErr w:type="spellStart"/>
      <w:r w:rsidRPr="00AD1EB9">
        <w:rPr>
          <w:rFonts w:cs="Arial"/>
          <w:color w:val="000000"/>
          <w:sz w:val="20"/>
          <w:szCs w:val="20"/>
        </w:rPr>
        <w:t>NextCon</w:t>
      </w:r>
      <w:proofErr w:type="spellEnd"/>
      <w:r w:rsidRPr="00AD1EB9">
        <w:rPr>
          <w:rFonts w:cs="Arial"/>
          <w:color w:val="000000"/>
          <w:sz w:val="20"/>
          <w:szCs w:val="20"/>
        </w:rPr>
        <w:t xml:space="preserve"> (2018) </w:t>
      </w:r>
      <w:proofErr w:type="spellStart"/>
      <w:r w:rsidRPr="00AD1EB9">
        <w:rPr>
          <w:rFonts w:cs="Arial"/>
          <w:i/>
          <w:iCs/>
          <w:color w:val="000000"/>
          <w:sz w:val="20"/>
          <w:szCs w:val="20"/>
        </w:rPr>
        <w:t>NEXTCon</w:t>
      </w:r>
      <w:proofErr w:type="spellEnd"/>
      <w:r w:rsidRPr="00AD1EB9">
        <w:rPr>
          <w:rFonts w:cs="Arial"/>
          <w:i/>
          <w:iCs/>
          <w:color w:val="000000"/>
          <w:sz w:val="20"/>
          <w:szCs w:val="20"/>
        </w:rPr>
        <w:t xml:space="preserve"> Conference</w:t>
      </w:r>
      <w:r w:rsidRPr="00AD1EB9">
        <w:rPr>
          <w:rFonts w:cs="Arial"/>
          <w:color w:val="000000"/>
          <w:sz w:val="20"/>
          <w:szCs w:val="20"/>
        </w:rPr>
        <w:t xml:space="preserve">. Retrieved from </w:t>
      </w:r>
      <w:hyperlink r:id="rId28" w:history="1">
        <w:r w:rsidRPr="00AD1EB9">
          <w:rPr>
            <w:rStyle w:val="Lienhypertexte"/>
            <w:rFonts w:cs="Arial"/>
            <w:color w:val="1155CC"/>
            <w:sz w:val="20"/>
            <w:szCs w:val="20"/>
          </w:rPr>
          <w:t>http://xnextcon.com</w:t>
        </w:r>
      </w:hyperlink>
    </w:p>
  </w:footnote>
  <w:footnote w:id="27">
    <w:p w14:paraId="658E17A7" w14:textId="58A2A1CD" w:rsidR="00FF1D49" w:rsidRPr="00AD1EB9" w:rsidRDefault="00FF1D49" w:rsidP="006E1184">
      <w:pPr>
        <w:pStyle w:val="NormalWeb"/>
        <w:spacing w:before="0" w:beforeAutospacing="0" w:after="0" w:afterAutospacing="0"/>
      </w:pPr>
      <w:r w:rsidRPr="00AD1EB9">
        <w:rPr>
          <w:rStyle w:val="Appelnotedebasdep"/>
          <w:rFonts w:asciiTheme="minorHAnsi" w:hAnsiTheme="minorHAnsi"/>
        </w:rPr>
        <w:footnoteRef/>
      </w:r>
      <w:r w:rsidRPr="00AD1EB9">
        <w:rPr>
          <w:rFonts w:asciiTheme="minorHAnsi" w:hAnsiTheme="minorHAnsi"/>
        </w:rPr>
        <w:t xml:space="preserve"> </w:t>
      </w:r>
      <w:r w:rsidRPr="00AD1EB9">
        <w:rPr>
          <w:rFonts w:asciiTheme="minorHAnsi" w:hAnsiTheme="minorHAnsi" w:cs="Arial"/>
          <w:color w:val="000000"/>
        </w:rPr>
        <w:t xml:space="preserve">Rex Crum. (2019) </w:t>
      </w:r>
      <w:r w:rsidRPr="00AD1EB9">
        <w:rPr>
          <w:rFonts w:asciiTheme="minorHAnsi" w:hAnsiTheme="minorHAnsi" w:cs="Arial"/>
          <w:i/>
          <w:iCs/>
          <w:color w:val="000000"/>
        </w:rPr>
        <w:t>Trump set to spur U.S. artificial intelligence development with executive order</w:t>
      </w:r>
      <w:r w:rsidRPr="00AD1EB9">
        <w:rPr>
          <w:rFonts w:asciiTheme="minorHAnsi" w:hAnsiTheme="minorHAnsi" w:cs="Arial"/>
          <w:color w:val="000000"/>
        </w:rPr>
        <w:t xml:space="preserve">. Retrieved from </w:t>
      </w:r>
      <w:hyperlink r:id="rId29" w:history="1">
        <w:r w:rsidRPr="00AD1EB9">
          <w:rPr>
            <w:rStyle w:val="Lienhypertexte"/>
            <w:rFonts w:asciiTheme="minorHAnsi" w:hAnsiTheme="minorHAnsi" w:cs="Arial"/>
            <w:color w:val="1155CC"/>
          </w:rPr>
          <w:t>https://www.siliconvalley.com/2019/02/11/trump-set-to-spur-u-s-artificial-intelligence-development-with-executive-order/</w:t>
        </w:r>
      </w:hyperlink>
      <w:r w:rsidRPr="00AD1EB9">
        <w:rPr>
          <w:rFonts w:asciiTheme="minorHAnsi" w:hAnsiTheme="minorHAnsi" w:cs="Arial"/>
          <w:color w:val="000000"/>
        </w:rPr>
        <w:t xml:space="preserve"> </w:t>
      </w:r>
    </w:p>
  </w:footnote>
  <w:footnote w:id="28">
    <w:p w14:paraId="7E8CB5B9" w14:textId="6A8F2AAF" w:rsidR="00FF1D49" w:rsidRPr="0081547F" w:rsidRDefault="00FF1D49" w:rsidP="0081547F">
      <w:pPr>
        <w:pStyle w:val="NormalWeb"/>
        <w:spacing w:before="0" w:beforeAutospacing="0" w:after="0" w:afterAutospacing="0"/>
        <w:rPr>
          <w:rFonts w:asciiTheme="minorHAnsi" w:hAnsiTheme="minorHAnsi"/>
        </w:rPr>
      </w:pPr>
      <w:r w:rsidRPr="0081547F">
        <w:rPr>
          <w:rStyle w:val="Appelnotedebasdep"/>
          <w:rFonts w:asciiTheme="minorHAnsi" w:hAnsiTheme="minorHAnsi"/>
        </w:rPr>
        <w:footnoteRef/>
      </w:r>
      <w:r w:rsidRPr="0081547F">
        <w:rPr>
          <w:rFonts w:asciiTheme="minorHAnsi" w:hAnsiTheme="minorHAnsi"/>
        </w:rPr>
        <w:t xml:space="preserve"> </w:t>
      </w:r>
      <w:r w:rsidRPr="0081547F">
        <w:rPr>
          <w:rFonts w:asciiTheme="minorHAnsi" w:hAnsiTheme="minorHAnsi" w:cs="Arial"/>
          <w:color w:val="000000"/>
        </w:rPr>
        <w:t xml:space="preserve">Livingston, Geoff. (2018) </w:t>
      </w:r>
      <w:r w:rsidRPr="0081547F">
        <w:rPr>
          <w:rFonts w:asciiTheme="minorHAnsi" w:hAnsiTheme="minorHAnsi" w:cs="Arial"/>
          <w:i/>
          <w:iCs/>
          <w:color w:val="000000"/>
        </w:rPr>
        <w:t>Artificial Intelligence: The Most Unfortunate Buzzword</w:t>
      </w:r>
      <w:r w:rsidRPr="0081547F">
        <w:rPr>
          <w:rFonts w:asciiTheme="minorHAnsi" w:hAnsiTheme="minorHAnsi" w:cs="Arial"/>
          <w:color w:val="000000"/>
        </w:rPr>
        <w:t xml:space="preserve">. Retrieved from </w:t>
      </w:r>
      <w:hyperlink r:id="rId30" w:history="1">
        <w:r w:rsidRPr="0081547F">
          <w:rPr>
            <w:rStyle w:val="Lienhypertexte"/>
            <w:rFonts w:asciiTheme="minorHAnsi" w:hAnsiTheme="minorHAnsi" w:cs="Arial"/>
            <w:color w:val="1155CC"/>
          </w:rPr>
          <w:t>https://medium.com/datadriveninvestor/artificial-intelligence-the-most-unfortunate-buzzword-a5f0b678a7b1</w:t>
        </w:r>
      </w:hyperlink>
      <w:r w:rsidRPr="0081547F">
        <w:rPr>
          <w:rFonts w:asciiTheme="minorHAnsi" w:hAnsiTheme="minorHAnsi" w:cs="Arial"/>
          <w:color w:val="000000"/>
        </w:rPr>
        <w:t xml:space="preserve"> </w:t>
      </w:r>
    </w:p>
  </w:footnote>
  <w:footnote w:id="29">
    <w:p w14:paraId="6BF8B45F" w14:textId="1154B5D3" w:rsidR="00FF1D49" w:rsidRPr="0081547F" w:rsidRDefault="00FF1D49">
      <w:pPr>
        <w:pStyle w:val="Notedebasdepage"/>
        <w:rPr>
          <w:sz w:val="20"/>
          <w:szCs w:val="20"/>
        </w:rPr>
      </w:pPr>
      <w:r w:rsidRPr="0081547F">
        <w:rPr>
          <w:rStyle w:val="Appelnotedebasdep"/>
          <w:sz w:val="20"/>
          <w:szCs w:val="20"/>
        </w:rPr>
        <w:footnoteRef/>
      </w:r>
      <w:r w:rsidRPr="0081547F">
        <w:rPr>
          <w:sz w:val="20"/>
          <w:szCs w:val="20"/>
        </w:rPr>
        <w:t xml:space="preserve"> </w:t>
      </w:r>
      <w:r w:rsidRPr="0081547F">
        <w:rPr>
          <w:rFonts w:cs="Arial"/>
          <w:color w:val="000000"/>
          <w:sz w:val="20"/>
          <w:szCs w:val="20"/>
        </w:rPr>
        <w:t xml:space="preserve">Gallo, Carmine (2018) </w:t>
      </w:r>
      <w:proofErr w:type="gramStart"/>
      <w:r w:rsidRPr="0081547F">
        <w:rPr>
          <w:rFonts w:cs="Arial"/>
          <w:i/>
          <w:iCs/>
          <w:color w:val="000000"/>
          <w:sz w:val="20"/>
          <w:szCs w:val="20"/>
        </w:rPr>
        <w:t>A</w:t>
      </w:r>
      <w:proofErr w:type="gramEnd"/>
      <w:r w:rsidRPr="0081547F">
        <w:rPr>
          <w:rFonts w:cs="Arial"/>
          <w:i/>
          <w:iCs/>
          <w:color w:val="000000"/>
          <w:sz w:val="20"/>
          <w:szCs w:val="20"/>
        </w:rPr>
        <w:t xml:space="preserve"> Trendy Silicon Valley Buzzword Offers A Valuable Lesson In Effective Communication</w:t>
      </w:r>
      <w:r w:rsidRPr="0081547F">
        <w:rPr>
          <w:rFonts w:cs="Arial"/>
          <w:color w:val="000000"/>
          <w:sz w:val="20"/>
          <w:szCs w:val="20"/>
        </w:rPr>
        <w:t xml:space="preserve">. Retrieved from </w:t>
      </w:r>
      <w:hyperlink r:id="rId31" w:anchor="85f3dd856ceb" w:history="1">
        <w:r w:rsidRPr="0081547F">
          <w:rPr>
            <w:rStyle w:val="Lienhypertexte"/>
            <w:rFonts w:cs="Arial"/>
            <w:color w:val="1155CC"/>
            <w:sz w:val="20"/>
            <w:szCs w:val="20"/>
          </w:rPr>
          <w:t>https://www.forbes.com/sites/carminegallo/2017/05/21/a-trendy-silicon-valley-buzzword-offers-a-valuable-lesson-in-effective-communication/#85f3dd856ceb</w:t>
        </w:r>
      </w:hyperlink>
    </w:p>
  </w:footnote>
  <w:footnote w:id="30">
    <w:p w14:paraId="5FE2553F" w14:textId="2ECFF75C" w:rsidR="00FF1D49" w:rsidRPr="0081547F" w:rsidRDefault="00FF1D49">
      <w:pPr>
        <w:pStyle w:val="Notedebasdepage"/>
        <w:rPr>
          <w:sz w:val="20"/>
          <w:szCs w:val="20"/>
        </w:rPr>
      </w:pPr>
      <w:r w:rsidRPr="0081547F">
        <w:rPr>
          <w:rStyle w:val="Appelnotedebasdep"/>
          <w:sz w:val="20"/>
          <w:szCs w:val="20"/>
        </w:rPr>
        <w:footnoteRef/>
      </w:r>
      <w:r w:rsidRPr="0081547F">
        <w:rPr>
          <w:sz w:val="20"/>
          <w:szCs w:val="20"/>
        </w:rPr>
        <w:t xml:space="preserve"> </w:t>
      </w:r>
      <w:r w:rsidRPr="0081547F">
        <w:rPr>
          <w:rFonts w:cs="Arial"/>
          <w:color w:val="000000"/>
          <w:sz w:val="20"/>
          <w:szCs w:val="20"/>
        </w:rPr>
        <w:t xml:space="preserve">Downey, </w:t>
      </w:r>
      <w:proofErr w:type="spellStart"/>
      <w:r w:rsidRPr="0081547F">
        <w:rPr>
          <w:rFonts w:cs="Arial"/>
          <w:color w:val="000000"/>
          <w:sz w:val="20"/>
          <w:szCs w:val="20"/>
        </w:rPr>
        <w:t>Osie</w:t>
      </w:r>
      <w:proofErr w:type="spellEnd"/>
      <w:r w:rsidRPr="0081547F">
        <w:rPr>
          <w:rFonts w:cs="Arial"/>
          <w:color w:val="000000"/>
          <w:sz w:val="20"/>
          <w:szCs w:val="20"/>
        </w:rPr>
        <w:t xml:space="preserve">. (2018) </w:t>
      </w:r>
      <w:r w:rsidRPr="0081547F">
        <w:rPr>
          <w:rFonts w:cs="Arial"/>
          <w:i/>
          <w:iCs/>
          <w:color w:val="000000"/>
          <w:sz w:val="20"/>
          <w:szCs w:val="20"/>
        </w:rPr>
        <w:t>Silicon Valley's largest advertising, marketing and PR agencies</w:t>
      </w:r>
      <w:r w:rsidRPr="0081547F">
        <w:rPr>
          <w:rFonts w:cs="Arial"/>
          <w:color w:val="000000"/>
          <w:sz w:val="20"/>
          <w:szCs w:val="20"/>
        </w:rPr>
        <w:t xml:space="preserve">. Retrieved from </w:t>
      </w:r>
      <w:hyperlink r:id="rId32" w:history="1">
        <w:r w:rsidRPr="0081547F">
          <w:rPr>
            <w:rStyle w:val="Lienhypertexte"/>
            <w:rFonts w:cs="Arial"/>
            <w:color w:val="1155CC"/>
            <w:sz w:val="20"/>
            <w:szCs w:val="20"/>
          </w:rPr>
          <w:t>https://www.bizjournals.com/sanjose/subscriber-only/2017/08/04/largest-advertising-marketing-and-pr.html</w:t>
        </w:r>
      </w:hyperlink>
    </w:p>
  </w:footnote>
  <w:footnote w:id="31">
    <w:p w14:paraId="2E6C7F04" w14:textId="734E3292" w:rsidR="00FF1D49" w:rsidRPr="006E1184" w:rsidRDefault="00FF1D49">
      <w:pPr>
        <w:pStyle w:val="Notedebasdepage"/>
        <w:rPr>
          <w:sz w:val="20"/>
          <w:szCs w:val="20"/>
        </w:rPr>
      </w:pPr>
      <w:r w:rsidRPr="006E1184">
        <w:rPr>
          <w:rStyle w:val="Appelnotedebasdep"/>
          <w:sz w:val="20"/>
          <w:szCs w:val="20"/>
        </w:rPr>
        <w:footnoteRef/>
      </w:r>
      <w:r w:rsidRPr="006E1184">
        <w:rPr>
          <w:sz w:val="20"/>
          <w:szCs w:val="20"/>
        </w:rPr>
        <w:t xml:space="preserve"> </w:t>
      </w:r>
      <w:proofErr w:type="spellStart"/>
      <w:r w:rsidRPr="006E1184">
        <w:rPr>
          <w:rFonts w:cs="Arial"/>
          <w:color w:val="000000"/>
          <w:sz w:val="20"/>
          <w:szCs w:val="20"/>
        </w:rPr>
        <w:t>Bushey</w:t>
      </w:r>
      <w:proofErr w:type="spellEnd"/>
      <w:r w:rsidRPr="006E1184">
        <w:rPr>
          <w:rFonts w:cs="Arial"/>
          <w:color w:val="000000"/>
          <w:sz w:val="20"/>
          <w:szCs w:val="20"/>
        </w:rPr>
        <w:t xml:space="preserve">, Ryan. (2016) </w:t>
      </w:r>
      <w:r w:rsidRPr="006E1184">
        <w:rPr>
          <w:rFonts w:cs="Arial"/>
          <w:i/>
          <w:iCs/>
          <w:color w:val="000000"/>
          <w:sz w:val="20"/>
          <w:szCs w:val="20"/>
        </w:rPr>
        <w:t>Silicon Valley Giants Create Nonprofit to Promote A.I</w:t>
      </w:r>
      <w:r w:rsidRPr="006E1184">
        <w:rPr>
          <w:rFonts w:cs="Arial"/>
          <w:color w:val="000000"/>
          <w:sz w:val="20"/>
          <w:szCs w:val="20"/>
        </w:rPr>
        <w:t xml:space="preserve">. Ethics. Retrieved from </w:t>
      </w:r>
      <w:hyperlink r:id="rId33" w:history="1">
        <w:r w:rsidRPr="006E1184">
          <w:rPr>
            <w:rStyle w:val="Lienhypertexte"/>
            <w:rFonts w:cs="Arial"/>
            <w:color w:val="1155CC"/>
            <w:sz w:val="20"/>
            <w:szCs w:val="20"/>
          </w:rPr>
          <w:t>https://www.rdmag.com/article/2016/10/silicon-valley-giants-create-nonprofit-promote-ai-ethics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1828"/>
    <w:multiLevelType w:val="hybridMultilevel"/>
    <w:tmpl w:val="EDB4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17F42"/>
    <w:multiLevelType w:val="hybridMultilevel"/>
    <w:tmpl w:val="BD3E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0C84"/>
    <w:multiLevelType w:val="hybridMultilevel"/>
    <w:tmpl w:val="63F63E96"/>
    <w:lvl w:ilvl="0" w:tplc="0C0C0001">
      <w:start w:val="1"/>
      <w:numFmt w:val="bullet"/>
      <w:lvlText w:val=""/>
      <w:lvlJc w:val="left"/>
      <w:pPr>
        <w:ind w:left="930" w:hanging="360"/>
      </w:pPr>
      <w:rPr>
        <w:rFonts w:ascii="Symbol" w:hAnsi="Symbol" w:hint="default"/>
      </w:rPr>
    </w:lvl>
    <w:lvl w:ilvl="1" w:tplc="0C0C0003" w:tentative="1">
      <w:start w:val="1"/>
      <w:numFmt w:val="bullet"/>
      <w:lvlText w:val="o"/>
      <w:lvlJc w:val="left"/>
      <w:pPr>
        <w:ind w:left="1650" w:hanging="360"/>
      </w:pPr>
      <w:rPr>
        <w:rFonts w:ascii="Courier New" w:hAnsi="Courier New" w:cs="Courier New" w:hint="default"/>
      </w:rPr>
    </w:lvl>
    <w:lvl w:ilvl="2" w:tplc="0C0C0005" w:tentative="1">
      <w:start w:val="1"/>
      <w:numFmt w:val="bullet"/>
      <w:lvlText w:val=""/>
      <w:lvlJc w:val="left"/>
      <w:pPr>
        <w:ind w:left="2370" w:hanging="360"/>
      </w:pPr>
      <w:rPr>
        <w:rFonts w:ascii="Wingdings" w:hAnsi="Wingdings" w:hint="default"/>
      </w:rPr>
    </w:lvl>
    <w:lvl w:ilvl="3" w:tplc="0C0C0001" w:tentative="1">
      <w:start w:val="1"/>
      <w:numFmt w:val="bullet"/>
      <w:lvlText w:val=""/>
      <w:lvlJc w:val="left"/>
      <w:pPr>
        <w:ind w:left="3090" w:hanging="360"/>
      </w:pPr>
      <w:rPr>
        <w:rFonts w:ascii="Symbol" w:hAnsi="Symbol" w:hint="default"/>
      </w:rPr>
    </w:lvl>
    <w:lvl w:ilvl="4" w:tplc="0C0C0003" w:tentative="1">
      <w:start w:val="1"/>
      <w:numFmt w:val="bullet"/>
      <w:lvlText w:val="o"/>
      <w:lvlJc w:val="left"/>
      <w:pPr>
        <w:ind w:left="3810" w:hanging="360"/>
      </w:pPr>
      <w:rPr>
        <w:rFonts w:ascii="Courier New" w:hAnsi="Courier New" w:cs="Courier New" w:hint="default"/>
      </w:rPr>
    </w:lvl>
    <w:lvl w:ilvl="5" w:tplc="0C0C0005" w:tentative="1">
      <w:start w:val="1"/>
      <w:numFmt w:val="bullet"/>
      <w:lvlText w:val=""/>
      <w:lvlJc w:val="left"/>
      <w:pPr>
        <w:ind w:left="4530" w:hanging="360"/>
      </w:pPr>
      <w:rPr>
        <w:rFonts w:ascii="Wingdings" w:hAnsi="Wingdings" w:hint="default"/>
      </w:rPr>
    </w:lvl>
    <w:lvl w:ilvl="6" w:tplc="0C0C0001" w:tentative="1">
      <w:start w:val="1"/>
      <w:numFmt w:val="bullet"/>
      <w:lvlText w:val=""/>
      <w:lvlJc w:val="left"/>
      <w:pPr>
        <w:ind w:left="5250" w:hanging="360"/>
      </w:pPr>
      <w:rPr>
        <w:rFonts w:ascii="Symbol" w:hAnsi="Symbol" w:hint="default"/>
      </w:rPr>
    </w:lvl>
    <w:lvl w:ilvl="7" w:tplc="0C0C0003" w:tentative="1">
      <w:start w:val="1"/>
      <w:numFmt w:val="bullet"/>
      <w:lvlText w:val="o"/>
      <w:lvlJc w:val="left"/>
      <w:pPr>
        <w:ind w:left="5970" w:hanging="360"/>
      </w:pPr>
      <w:rPr>
        <w:rFonts w:ascii="Courier New" w:hAnsi="Courier New" w:cs="Courier New" w:hint="default"/>
      </w:rPr>
    </w:lvl>
    <w:lvl w:ilvl="8" w:tplc="0C0C0005" w:tentative="1">
      <w:start w:val="1"/>
      <w:numFmt w:val="bullet"/>
      <w:lvlText w:val=""/>
      <w:lvlJc w:val="left"/>
      <w:pPr>
        <w:ind w:left="6690" w:hanging="360"/>
      </w:pPr>
      <w:rPr>
        <w:rFonts w:ascii="Wingdings" w:hAnsi="Wingdings" w:hint="default"/>
      </w:rPr>
    </w:lvl>
  </w:abstractNum>
  <w:abstractNum w:abstractNumId="3" w15:restartNumberingAfterBreak="0">
    <w:nsid w:val="14704F76"/>
    <w:multiLevelType w:val="multilevel"/>
    <w:tmpl w:val="72046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C7446C"/>
    <w:multiLevelType w:val="hybridMultilevel"/>
    <w:tmpl w:val="658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354E7"/>
    <w:multiLevelType w:val="hybridMultilevel"/>
    <w:tmpl w:val="F89C1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51A27"/>
    <w:multiLevelType w:val="multilevel"/>
    <w:tmpl w:val="E65E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322B9"/>
    <w:multiLevelType w:val="multilevel"/>
    <w:tmpl w:val="A9C68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E56CED"/>
    <w:multiLevelType w:val="hybridMultilevel"/>
    <w:tmpl w:val="345A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A1C0D"/>
    <w:multiLevelType w:val="multilevel"/>
    <w:tmpl w:val="99A0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F11BA"/>
    <w:multiLevelType w:val="multilevel"/>
    <w:tmpl w:val="747AC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1475B3"/>
    <w:multiLevelType w:val="multilevel"/>
    <w:tmpl w:val="5C18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36A2C"/>
    <w:multiLevelType w:val="hybridMultilevel"/>
    <w:tmpl w:val="9A6A8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65433"/>
    <w:multiLevelType w:val="multilevel"/>
    <w:tmpl w:val="E3CEE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9A5A9D"/>
    <w:multiLevelType w:val="hybridMultilevel"/>
    <w:tmpl w:val="208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F24B6"/>
    <w:multiLevelType w:val="hybridMultilevel"/>
    <w:tmpl w:val="30DCC6A6"/>
    <w:lvl w:ilvl="0" w:tplc="0C0C0001">
      <w:start w:val="1"/>
      <w:numFmt w:val="bullet"/>
      <w:lvlText w:val=""/>
      <w:lvlJc w:val="left"/>
      <w:pPr>
        <w:ind w:left="930" w:hanging="360"/>
      </w:pPr>
      <w:rPr>
        <w:rFonts w:ascii="Symbol" w:hAnsi="Symbol" w:hint="default"/>
      </w:rPr>
    </w:lvl>
    <w:lvl w:ilvl="1" w:tplc="0C0C0003">
      <w:start w:val="1"/>
      <w:numFmt w:val="bullet"/>
      <w:lvlText w:val="o"/>
      <w:lvlJc w:val="left"/>
      <w:pPr>
        <w:ind w:left="1650" w:hanging="360"/>
      </w:pPr>
      <w:rPr>
        <w:rFonts w:ascii="Courier New" w:hAnsi="Courier New" w:cs="Courier New" w:hint="default"/>
      </w:rPr>
    </w:lvl>
    <w:lvl w:ilvl="2" w:tplc="0C0C0005" w:tentative="1">
      <w:start w:val="1"/>
      <w:numFmt w:val="bullet"/>
      <w:lvlText w:val=""/>
      <w:lvlJc w:val="left"/>
      <w:pPr>
        <w:ind w:left="2370" w:hanging="360"/>
      </w:pPr>
      <w:rPr>
        <w:rFonts w:ascii="Wingdings" w:hAnsi="Wingdings" w:hint="default"/>
      </w:rPr>
    </w:lvl>
    <w:lvl w:ilvl="3" w:tplc="0C0C0001" w:tentative="1">
      <w:start w:val="1"/>
      <w:numFmt w:val="bullet"/>
      <w:lvlText w:val=""/>
      <w:lvlJc w:val="left"/>
      <w:pPr>
        <w:ind w:left="3090" w:hanging="360"/>
      </w:pPr>
      <w:rPr>
        <w:rFonts w:ascii="Symbol" w:hAnsi="Symbol" w:hint="default"/>
      </w:rPr>
    </w:lvl>
    <w:lvl w:ilvl="4" w:tplc="0C0C0003" w:tentative="1">
      <w:start w:val="1"/>
      <w:numFmt w:val="bullet"/>
      <w:lvlText w:val="o"/>
      <w:lvlJc w:val="left"/>
      <w:pPr>
        <w:ind w:left="3810" w:hanging="360"/>
      </w:pPr>
      <w:rPr>
        <w:rFonts w:ascii="Courier New" w:hAnsi="Courier New" w:cs="Courier New" w:hint="default"/>
      </w:rPr>
    </w:lvl>
    <w:lvl w:ilvl="5" w:tplc="0C0C0005" w:tentative="1">
      <w:start w:val="1"/>
      <w:numFmt w:val="bullet"/>
      <w:lvlText w:val=""/>
      <w:lvlJc w:val="left"/>
      <w:pPr>
        <w:ind w:left="4530" w:hanging="360"/>
      </w:pPr>
      <w:rPr>
        <w:rFonts w:ascii="Wingdings" w:hAnsi="Wingdings" w:hint="default"/>
      </w:rPr>
    </w:lvl>
    <w:lvl w:ilvl="6" w:tplc="0C0C0001" w:tentative="1">
      <w:start w:val="1"/>
      <w:numFmt w:val="bullet"/>
      <w:lvlText w:val=""/>
      <w:lvlJc w:val="left"/>
      <w:pPr>
        <w:ind w:left="5250" w:hanging="360"/>
      </w:pPr>
      <w:rPr>
        <w:rFonts w:ascii="Symbol" w:hAnsi="Symbol" w:hint="default"/>
      </w:rPr>
    </w:lvl>
    <w:lvl w:ilvl="7" w:tplc="0C0C0003" w:tentative="1">
      <w:start w:val="1"/>
      <w:numFmt w:val="bullet"/>
      <w:lvlText w:val="o"/>
      <w:lvlJc w:val="left"/>
      <w:pPr>
        <w:ind w:left="5970" w:hanging="360"/>
      </w:pPr>
      <w:rPr>
        <w:rFonts w:ascii="Courier New" w:hAnsi="Courier New" w:cs="Courier New" w:hint="default"/>
      </w:rPr>
    </w:lvl>
    <w:lvl w:ilvl="8" w:tplc="0C0C0005" w:tentative="1">
      <w:start w:val="1"/>
      <w:numFmt w:val="bullet"/>
      <w:lvlText w:val=""/>
      <w:lvlJc w:val="left"/>
      <w:pPr>
        <w:ind w:left="6690" w:hanging="360"/>
      </w:pPr>
      <w:rPr>
        <w:rFonts w:ascii="Wingdings" w:hAnsi="Wingdings" w:hint="default"/>
      </w:rPr>
    </w:lvl>
  </w:abstractNum>
  <w:abstractNum w:abstractNumId="16" w15:restartNumberingAfterBreak="0">
    <w:nsid w:val="596E25BE"/>
    <w:multiLevelType w:val="multilevel"/>
    <w:tmpl w:val="653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290C8E"/>
    <w:multiLevelType w:val="multilevel"/>
    <w:tmpl w:val="B74A4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6873B5"/>
    <w:multiLevelType w:val="hybridMultilevel"/>
    <w:tmpl w:val="649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040AD"/>
    <w:multiLevelType w:val="hybridMultilevel"/>
    <w:tmpl w:val="ED7E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0566D"/>
    <w:multiLevelType w:val="hybridMultilevel"/>
    <w:tmpl w:val="B9F4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A09AB"/>
    <w:multiLevelType w:val="hybridMultilevel"/>
    <w:tmpl w:val="07DC022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1D85A11"/>
    <w:multiLevelType w:val="multilevel"/>
    <w:tmpl w:val="264A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F74E11"/>
    <w:multiLevelType w:val="hybridMultilevel"/>
    <w:tmpl w:val="389A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77202"/>
    <w:multiLevelType w:val="multilevel"/>
    <w:tmpl w:val="E952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BC196E"/>
    <w:multiLevelType w:val="hybridMultilevel"/>
    <w:tmpl w:val="A60C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22"/>
  </w:num>
  <w:num w:numId="5">
    <w:abstractNumId w:val="24"/>
  </w:num>
  <w:num w:numId="6">
    <w:abstractNumId w:val="16"/>
  </w:num>
  <w:num w:numId="7">
    <w:abstractNumId w:val="6"/>
  </w:num>
  <w:num w:numId="8">
    <w:abstractNumId w:val="5"/>
  </w:num>
  <w:num w:numId="9">
    <w:abstractNumId w:val="4"/>
  </w:num>
  <w:num w:numId="10">
    <w:abstractNumId w:val="0"/>
  </w:num>
  <w:num w:numId="11">
    <w:abstractNumId w:val="8"/>
  </w:num>
  <w:num w:numId="12">
    <w:abstractNumId w:val="23"/>
  </w:num>
  <w:num w:numId="13">
    <w:abstractNumId w:val="20"/>
  </w:num>
  <w:num w:numId="14">
    <w:abstractNumId w:val="25"/>
  </w:num>
  <w:num w:numId="15">
    <w:abstractNumId w:val="1"/>
  </w:num>
  <w:num w:numId="16">
    <w:abstractNumId w:val="12"/>
  </w:num>
  <w:num w:numId="17">
    <w:abstractNumId w:val="11"/>
  </w:num>
  <w:num w:numId="18">
    <w:abstractNumId w:val="9"/>
  </w:num>
  <w:num w:numId="19">
    <w:abstractNumId w:val="2"/>
  </w:num>
  <w:num w:numId="20">
    <w:abstractNumId w:val="10"/>
  </w:num>
  <w:num w:numId="21">
    <w:abstractNumId w:val="3"/>
  </w:num>
  <w:num w:numId="22">
    <w:abstractNumId w:val="17"/>
  </w:num>
  <w:num w:numId="23">
    <w:abstractNumId w:val="13"/>
  </w:num>
  <w:num w:numId="24">
    <w:abstractNumId w:val="7"/>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58"/>
    <w:rsid w:val="00001D63"/>
    <w:rsid w:val="000069F7"/>
    <w:rsid w:val="000073E2"/>
    <w:rsid w:val="000143C6"/>
    <w:rsid w:val="000145DB"/>
    <w:rsid w:val="00014D2B"/>
    <w:rsid w:val="0002026B"/>
    <w:rsid w:val="000226D1"/>
    <w:rsid w:val="0003165C"/>
    <w:rsid w:val="0003713E"/>
    <w:rsid w:val="00041AB9"/>
    <w:rsid w:val="00042A36"/>
    <w:rsid w:val="00045862"/>
    <w:rsid w:val="00047D49"/>
    <w:rsid w:val="00050B72"/>
    <w:rsid w:val="00051036"/>
    <w:rsid w:val="000514DE"/>
    <w:rsid w:val="0005275F"/>
    <w:rsid w:val="00052CDC"/>
    <w:rsid w:val="00054AD2"/>
    <w:rsid w:val="00055FBF"/>
    <w:rsid w:val="000561D4"/>
    <w:rsid w:val="00061702"/>
    <w:rsid w:val="00061F9D"/>
    <w:rsid w:val="00063A5F"/>
    <w:rsid w:val="0006444F"/>
    <w:rsid w:val="00064771"/>
    <w:rsid w:val="00066028"/>
    <w:rsid w:val="00074F57"/>
    <w:rsid w:val="000755A0"/>
    <w:rsid w:val="000802B2"/>
    <w:rsid w:val="00080942"/>
    <w:rsid w:val="00080D0B"/>
    <w:rsid w:val="000816B9"/>
    <w:rsid w:val="00082AC7"/>
    <w:rsid w:val="00084299"/>
    <w:rsid w:val="00087C04"/>
    <w:rsid w:val="00093904"/>
    <w:rsid w:val="00093BCF"/>
    <w:rsid w:val="0009616E"/>
    <w:rsid w:val="000A1C8B"/>
    <w:rsid w:val="000A21A6"/>
    <w:rsid w:val="000A31C3"/>
    <w:rsid w:val="000A32D0"/>
    <w:rsid w:val="000A3F3C"/>
    <w:rsid w:val="000A6401"/>
    <w:rsid w:val="000C55C2"/>
    <w:rsid w:val="000C6EC0"/>
    <w:rsid w:val="000C7302"/>
    <w:rsid w:val="000C78BE"/>
    <w:rsid w:val="000C79E9"/>
    <w:rsid w:val="000D1EC4"/>
    <w:rsid w:val="000D525E"/>
    <w:rsid w:val="000D5454"/>
    <w:rsid w:val="000D73ED"/>
    <w:rsid w:val="000E0ADC"/>
    <w:rsid w:val="000E1A1A"/>
    <w:rsid w:val="000E5158"/>
    <w:rsid w:val="000F2FC7"/>
    <w:rsid w:val="000F35FB"/>
    <w:rsid w:val="000F494C"/>
    <w:rsid w:val="00101E0B"/>
    <w:rsid w:val="001113E8"/>
    <w:rsid w:val="0011201D"/>
    <w:rsid w:val="00115100"/>
    <w:rsid w:val="00116084"/>
    <w:rsid w:val="0012122C"/>
    <w:rsid w:val="0012162D"/>
    <w:rsid w:val="00133359"/>
    <w:rsid w:val="00135BE5"/>
    <w:rsid w:val="00140C55"/>
    <w:rsid w:val="00141133"/>
    <w:rsid w:val="0014255E"/>
    <w:rsid w:val="00142E31"/>
    <w:rsid w:val="001444C4"/>
    <w:rsid w:val="001458C9"/>
    <w:rsid w:val="00146EE8"/>
    <w:rsid w:val="00147841"/>
    <w:rsid w:val="00147E4F"/>
    <w:rsid w:val="001502E2"/>
    <w:rsid w:val="001556AA"/>
    <w:rsid w:val="00157991"/>
    <w:rsid w:val="001602C5"/>
    <w:rsid w:val="001628A0"/>
    <w:rsid w:val="001655F5"/>
    <w:rsid w:val="00166B47"/>
    <w:rsid w:val="00167A85"/>
    <w:rsid w:val="001769F2"/>
    <w:rsid w:val="00180298"/>
    <w:rsid w:val="0018130D"/>
    <w:rsid w:val="001843E4"/>
    <w:rsid w:val="00190D01"/>
    <w:rsid w:val="00191722"/>
    <w:rsid w:val="00193212"/>
    <w:rsid w:val="00196F2B"/>
    <w:rsid w:val="001A7A20"/>
    <w:rsid w:val="001B0171"/>
    <w:rsid w:val="001B3C37"/>
    <w:rsid w:val="001B54EC"/>
    <w:rsid w:val="001B5FE4"/>
    <w:rsid w:val="001B7041"/>
    <w:rsid w:val="001C03B9"/>
    <w:rsid w:val="001D20DB"/>
    <w:rsid w:val="001D26EF"/>
    <w:rsid w:val="001D3DB2"/>
    <w:rsid w:val="001D6D67"/>
    <w:rsid w:val="001E6188"/>
    <w:rsid w:val="001F4BAD"/>
    <w:rsid w:val="001F5BAD"/>
    <w:rsid w:val="001F7761"/>
    <w:rsid w:val="00202451"/>
    <w:rsid w:val="00203311"/>
    <w:rsid w:val="002041C1"/>
    <w:rsid w:val="00220145"/>
    <w:rsid w:val="002211BA"/>
    <w:rsid w:val="00224093"/>
    <w:rsid w:val="002247AD"/>
    <w:rsid w:val="00224AE8"/>
    <w:rsid w:val="00225487"/>
    <w:rsid w:val="002338F8"/>
    <w:rsid w:val="00235ECA"/>
    <w:rsid w:val="00237514"/>
    <w:rsid w:val="002436BB"/>
    <w:rsid w:val="00244F08"/>
    <w:rsid w:val="0024615A"/>
    <w:rsid w:val="00251259"/>
    <w:rsid w:val="00253291"/>
    <w:rsid w:val="002540BE"/>
    <w:rsid w:val="00254478"/>
    <w:rsid w:val="0025452A"/>
    <w:rsid w:val="00254A6A"/>
    <w:rsid w:val="00255AF7"/>
    <w:rsid w:val="00264DB8"/>
    <w:rsid w:val="00266391"/>
    <w:rsid w:val="002738CA"/>
    <w:rsid w:val="00275F2D"/>
    <w:rsid w:val="00277855"/>
    <w:rsid w:val="00281A43"/>
    <w:rsid w:val="0028371C"/>
    <w:rsid w:val="00290A00"/>
    <w:rsid w:val="002970DD"/>
    <w:rsid w:val="002A7E83"/>
    <w:rsid w:val="002B503F"/>
    <w:rsid w:val="002C22BE"/>
    <w:rsid w:val="002C6B02"/>
    <w:rsid w:val="002D07C3"/>
    <w:rsid w:val="002D19C8"/>
    <w:rsid w:val="002D6F23"/>
    <w:rsid w:val="002F0639"/>
    <w:rsid w:val="002F2100"/>
    <w:rsid w:val="00300FF0"/>
    <w:rsid w:val="003023DD"/>
    <w:rsid w:val="0030302B"/>
    <w:rsid w:val="00304E4F"/>
    <w:rsid w:val="003119B8"/>
    <w:rsid w:val="003303EE"/>
    <w:rsid w:val="003349A7"/>
    <w:rsid w:val="00337673"/>
    <w:rsid w:val="00340438"/>
    <w:rsid w:val="003406EA"/>
    <w:rsid w:val="00340E44"/>
    <w:rsid w:val="00344B96"/>
    <w:rsid w:val="003456C4"/>
    <w:rsid w:val="00347D71"/>
    <w:rsid w:val="003522D7"/>
    <w:rsid w:val="00354B2C"/>
    <w:rsid w:val="00357336"/>
    <w:rsid w:val="003611C7"/>
    <w:rsid w:val="003611F5"/>
    <w:rsid w:val="00370994"/>
    <w:rsid w:val="00371BE2"/>
    <w:rsid w:val="00374751"/>
    <w:rsid w:val="00375B06"/>
    <w:rsid w:val="00375BEF"/>
    <w:rsid w:val="0037650B"/>
    <w:rsid w:val="00381775"/>
    <w:rsid w:val="00382597"/>
    <w:rsid w:val="00387A4C"/>
    <w:rsid w:val="00390C8C"/>
    <w:rsid w:val="00396175"/>
    <w:rsid w:val="003964D2"/>
    <w:rsid w:val="00397A56"/>
    <w:rsid w:val="003A56CE"/>
    <w:rsid w:val="003B0B44"/>
    <w:rsid w:val="003B22DC"/>
    <w:rsid w:val="003B32C5"/>
    <w:rsid w:val="003B42F4"/>
    <w:rsid w:val="003B75EA"/>
    <w:rsid w:val="003B7824"/>
    <w:rsid w:val="003C580E"/>
    <w:rsid w:val="003C5BE3"/>
    <w:rsid w:val="003C5D13"/>
    <w:rsid w:val="003D00A0"/>
    <w:rsid w:val="003D6630"/>
    <w:rsid w:val="003D69E6"/>
    <w:rsid w:val="003E3C6D"/>
    <w:rsid w:val="003E47D8"/>
    <w:rsid w:val="003F5FA7"/>
    <w:rsid w:val="003F640C"/>
    <w:rsid w:val="003F6649"/>
    <w:rsid w:val="00400BC9"/>
    <w:rsid w:val="004041EF"/>
    <w:rsid w:val="004047A6"/>
    <w:rsid w:val="00406B15"/>
    <w:rsid w:val="00415623"/>
    <w:rsid w:val="004170F5"/>
    <w:rsid w:val="004245CC"/>
    <w:rsid w:val="00426BF8"/>
    <w:rsid w:val="00435995"/>
    <w:rsid w:val="004434DE"/>
    <w:rsid w:val="00454884"/>
    <w:rsid w:val="004563A8"/>
    <w:rsid w:val="00457251"/>
    <w:rsid w:val="00465162"/>
    <w:rsid w:val="004705C1"/>
    <w:rsid w:val="0047096B"/>
    <w:rsid w:val="004755B6"/>
    <w:rsid w:val="00476158"/>
    <w:rsid w:val="00481118"/>
    <w:rsid w:val="00481D94"/>
    <w:rsid w:val="00484768"/>
    <w:rsid w:val="00484BE1"/>
    <w:rsid w:val="004851B1"/>
    <w:rsid w:val="004919A4"/>
    <w:rsid w:val="004924EE"/>
    <w:rsid w:val="00493702"/>
    <w:rsid w:val="004942E2"/>
    <w:rsid w:val="00494302"/>
    <w:rsid w:val="004A45EA"/>
    <w:rsid w:val="004A613D"/>
    <w:rsid w:val="004B0533"/>
    <w:rsid w:val="004B1409"/>
    <w:rsid w:val="004B4FAA"/>
    <w:rsid w:val="004B55DC"/>
    <w:rsid w:val="004B578F"/>
    <w:rsid w:val="004B5B60"/>
    <w:rsid w:val="004B6821"/>
    <w:rsid w:val="004C08D3"/>
    <w:rsid w:val="004C1056"/>
    <w:rsid w:val="004C23AE"/>
    <w:rsid w:val="004E097A"/>
    <w:rsid w:val="004E3510"/>
    <w:rsid w:val="004E57EE"/>
    <w:rsid w:val="004F0C15"/>
    <w:rsid w:val="004F219C"/>
    <w:rsid w:val="004F4781"/>
    <w:rsid w:val="0050135C"/>
    <w:rsid w:val="00502F5B"/>
    <w:rsid w:val="0050645F"/>
    <w:rsid w:val="00507401"/>
    <w:rsid w:val="005079E7"/>
    <w:rsid w:val="005132D0"/>
    <w:rsid w:val="0051357D"/>
    <w:rsid w:val="00513EC8"/>
    <w:rsid w:val="005153FA"/>
    <w:rsid w:val="00517B4F"/>
    <w:rsid w:val="0052066D"/>
    <w:rsid w:val="00521104"/>
    <w:rsid w:val="00531BE1"/>
    <w:rsid w:val="0053523E"/>
    <w:rsid w:val="00535AF7"/>
    <w:rsid w:val="00536779"/>
    <w:rsid w:val="005374BE"/>
    <w:rsid w:val="005507EF"/>
    <w:rsid w:val="0055631B"/>
    <w:rsid w:val="00564E18"/>
    <w:rsid w:val="0056798D"/>
    <w:rsid w:val="00567A89"/>
    <w:rsid w:val="00567AE9"/>
    <w:rsid w:val="00570C51"/>
    <w:rsid w:val="0057317A"/>
    <w:rsid w:val="00575643"/>
    <w:rsid w:val="005760E6"/>
    <w:rsid w:val="0058090A"/>
    <w:rsid w:val="005823E2"/>
    <w:rsid w:val="005949EB"/>
    <w:rsid w:val="00594B1A"/>
    <w:rsid w:val="005A10D0"/>
    <w:rsid w:val="005A6302"/>
    <w:rsid w:val="005A7A85"/>
    <w:rsid w:val="005B255B"/>
    <w:rsid w:val="005B7B4D"/>
    <w:rsid w:val="005B7E49"/>
    <w:rsid w:val="005C28C0"/>
    <w:rsid w:val="005C5609"/>
    <w:rsid w:val="005C6F59"/>
    <w:rsid w:val="005D0760"/>
    <w:rsid w:val="005D1F42"/>
    <w:rsid w:val="005D2C79"/>
    <w:rsid w:val="005D3236"/>
    <w:rsid w:val="005E0967"/>
    <w:rsid w:val="005E2467"/>
    <w:rsid w:val="00602521"/>
    <w:rsid w:val="00612267"/>
    <w:rsid w:val="00613169"/>
    <w:rsid w:val="0061416A"/>
    <w:rsid w:val="006158B9"/>
    <w:rsid w:val="00617E1C"/>
    <w:rsid w:val="006245A3"/>
    <w:rsid w:val="00624E39"/>
    <w:rsid w:val="00625A00"/>
    <w:rsid w:val="00626E27"/>
    <w:rsid w:val="00630C96"/>
    <w:rsid w:val="00633A9E"/>
    <w:rsid w:val="00635F19"/>
    <w:rsid w:val="006445BC"/>
    <w:rsid w:val="006469C4"/>
    <w:rsid w:val="0065107D"/>
    <w:rsid w:val="00651C03"/>
    <w:rsid w:val="00667417"/>
    <w:rsid w:val="006714F9"/>
    <w:rsid w:val="006721E9"/>
    <w:rsid w:val="00676534"/>
    <w:rsid w:val="006823D3"/>
    <w:rsid w:val="00695DAB"/>
    <w:rsid w:val="006A1735"/>
    <w:rsid w:val="006A4B41"/>
    <w:rsid w:val="006B253A"/>
    <w:rsid w:val="006B4F72"/>
    <w:rsid w:val="006B6862"/>
    <w:rsid w:val="006C2244"/>
    <w:rsid w:val="006C3E2F"/>
    <w:rsid w:val="006D1513"/>
    <w:rsid w:val="006D3CCD"/>
    <w:rsid w:val="006D4462"/>
    <w:rsid w:val="006D7921"/>
    <w:rsid w:val="006E1184"/>
    <w:rsid w:val="006F151C"/>
    <w:rsid w:val="006F50B8"/>
    <w:rsid w:val="00700E78"/>
    <w:rsid w:val="007012FB"/>
    <w:rsid w:val="0070176F"/>
    <w:rsid w:val="00702911"/>
    <w:rsid w:val="007036B4"/>
    <w:rsid w:val="00712F79"/>
    <w:rsid w:val="0071462D"/>
    <w:rsid w:val="007318B7"/>
    <w:rsid w:val="00731A44"/>
    <w:rsid w:val="007330B7"/>
    <w:rsid w:val="00733A28"/>
    <w:rsid w:val="00736621"/>
    <w:rsid w:val="00743597"/>
    <w:rsid w:val="007451DD"/>
    <w:rsid w:val="007459F3"/>
    <w:rsid w:val="00752CA0"/>
    <w:rsid w:val="0075442E"/>
    <w:rsid w:val="007545AE"/>
    <w:rsid w:val="00763001"/>
    <w:rsid w:val="0076458C"/>
    <w:rsid w:val="00767B53"/>
    <w:rsid w:val="00773755"/>
    <w:rsid w:val="0077739C"/>
    <w:rsid w:val="00785AE5"/>
    <w:rsid w:val="00785E8C"/>
    <w:rsid w:val="00791328"/>
    <w:rsid w:val="00792C79"/>
    <w:rsid w:val="00797A9A"/>
    <w:rsid w:val="007A6823"/>
    <w:rsid w:val="007B0CE3"/>
    <w:rsid w:val="007B10E1"/>
    <w:rsid w:val="007B1EC8"/>
    <w:rsid w:val="007B25E4"/>
    <w:rsid w:val="007C0FED"/>
    <w:rsid w:val="007C47E2"/>
    <w:rsid w:val="007C51FF"/>
    <w:rsid w:val="007C755F"/>
    <w:rsid w:val="007C785B"/>
    <w:rsid w:val="007D4B4B"/>
    <w:rsid w:val="007D5AB1"/>
    <w:rsid w:val="007E16BA"/>
    <w:rsid w:val="007E52E9"/>
    <w:rsid w:val="007E7350"/>
    <w:rsid w:val="007E7B40"/>
    <w:rsid w:val="007F21E7"/>
    <w:rsid w:val="007F6C5E"/>
    <w:rsid w:val="007F7769"/>
    <w:rsid w:val="008019AC"/>
    <w:rsid w:val="008037EC"/>
    <w:rsid w:val="008044B6"/>
    <w:rsid w:val="008130D0"/>
    <w:rsid w:val="0081383A"/>
    <w:rsid w:val="0081547F"/>
    <w:rsid w:val="00816224"/>
    <w:rsid w:val="008217FE"/>
    <w:rsid w:val="00821AFA"/>
    <w:rsid w:val="00830B1E"/>
    <w:rsid w:val="00831DD8"/>
    <w:rsid w:val="008329A1"/>
    <w:rsid w:val="00833C6A"/>
    <w:rsid w:val="00834EEA"/>
    <w:rsid w:val="008405D8"/>
    <w:rsid w:val="00841B87"/>
    <w:rsid w:val="008445C0"/>
    <w:rsid w:val="00852582"/>
    <w:rsid w:val="00852CC1"/>
    <w:rsid w:val="00855A99"/>
    <w:rsid w:val="00855D4D"/>
    <w:rsid w:val="00856193"/>
    <w:rsid w:val="00856C4F"/>
    <w:rsid w:val="00861A74"/>
    <w:rsid w:val="00861CF2"/>
    <w:rsid w:val="008642D9"/>
    <w:rsid w:val="008656FE"/>
    <w:rsid w:val="00865D24"/>
    <w:rsid w:val="0086794F"/>
    <w:rsid w:val="0087216C"/>
    <w:rsid w:val="00873E8C"/>
    <w:rsid w:val="008810B3"/>
    <w:rsid w:val="008836D1"/>
    <w:rsid w:val="00886A64"/>
    <w:rsid w:val="008912FA"/>
    <w:rsid w:val="00891DFC"/>
    <w:rsid w:val="0089220A"/>
    <w:rsid w:val="0089593F"/>
    <w:rsid w:val="00895D2A"/>
    <w:rsid w:val="008971DA"/>
    <w:rsid w:val="00897644"/>
    <w:rsid w:val="00897800"/>
    <w:rsid w:val="008B10B9"/>
    <w:rsid w:val="008B3382"/>
    <w:rsid w:val="008B34DD"/>
    <w:rsid w:val="008B437E"/>
    <w:rsid w:val="008C06FC"/>
    <w:rsid w:val="008C2766"/>
    <w:rsid w:val="008D2F84"/>
    <w:rsid w:val="008D46DD"/>
    <w:rsid w:val="008F0B6A"/>
    <w:rsid w:val="008F23D0"/>
    <w:rsid w:val="008F47CC"/>
    <w:rsid w:val="008F6A7F"/>
    <w:rsid w:val="00903716"/>
    <w:rsid w:val="00905F44"/>
    <w:rsid w:val="00920570"/>
    <w:rsid w:val="00921033"/>
    <w:rsid w:val="00921F63"/>
    <w:rsid w:val="0092246A"/>
    <w:rsid w:val="00922CE2"/>
    <w:rsid w:val="009243EA"/>
    <w:rsid w:val="0092771B"/>
    <w:rsid w:val="00931B6C"/>
    <w:rsid w:val="009323E9"/>
    <w:rsid w:val="0093557B"/>
    <w:rsid w:val="00936CBA"/>
    <w:rsid w:val="00936DD8"/>
    <w:rsid w:val="009413D6"/>
    <w:rsid w:val="0094164C"/>
    <w:rsid w:val="00942A17"/>
    <w:rsid w:val="00942B01"/>
    <w:rsid w:val="00943142"/>
    <w:rsid w:val="00947D97"/>
    <w:rsid w:val="00950B6C"/>
    <w:rsid w:val="00954626"/>
    <w:rsid w:val="009608E9"/>
    <w:rsid w:val="00960986"/>
    <w:rsid w:val="009738BD"/>
    <w:rsid w:val="00975231"/>
    <w:rsid w:val="009774C4"/>
    <w:rsid w:val="009777B7"/>
    <w:rsid w:val="00977BFA"/>
    <w:rsid w:val="009853EF"/>
    <w:rsid w:val="00995DB3"/>
    <w:rsid w:val="009A3AEB"/>
    <w:rsid w:val="009A3CA9"/>
    <w:rsid w:val="009A45AD"/>
    <w:rsid w:val="009A4B12"/>
    <w:rsid w:val="009A648F"/>
    <w:rsid w:val="009B1B8F"/>
    <w:rsid w:val="009B1BA4"/>
    <w:rsid w:val="009B344D"/>
    <w:rsid w:val="009C0190"/>
    <w:rsid w:val="009C18E7"/>
    <w:rsid w:val="009C1FBF"/>
    <w:rsid w:val="009C3D00"/>
    <w:rsid w:val="009D0920"/>
    <w:rsid w:val="009D2999"/>
    <w:rsid w:val="009D5D7E"/>
    <w:rsid w:val="009D6D56"/>
    <w:rsid w:val="009D712C"/>
    <w:rsid w:val="009D7DB4"/>
    <w:rsid w:val="009E0414"/>
    <w:rsid w:val="009E2FF6"/>
    <w:rsid w:val="009E55F1"/>
    <w:rsid w:val="009E5F74"/>
    <w:rsid w:val="009F34F5"/>
    <w:rsid w:val="00A01489"/>
    <w:rsid w:val="00A029C9"/>
    <w:rsid w:val="00A038AA"/>
    <w:rsid w:val="00A073AD"/>
    <w:rsid w:val="00A17855"/>
    <w:rsid w:val="00A17B21"/>
    <w:rsid w:val="00A21382"/>
    <w:rsid w:val="00A23E93"/>
    <w:rsid w:val="00A24636"/>
    <w:rsid w:val="00A265BA"/>
    <w:rsid w:val="00A26E70"/>
    <w:rsid w:val="00A3090E"/>
    <w:rsid w:val="00A335C8"/>
    <w:rsid w:val="00A40F63"/>
    <w:rsid w:val="00A4261C"/>
    <w:rsid w:val="00A42BE8"/>
    <w:rsid w:val="00A51E79"/>
    <w:rsid w:val="00A546FA"/>
    <w:rsid w:val="00A5728E"/>
    <w:rsid w:val="00A60B02"/>
    <w:rsid w:val="00A634FD"/>
    <w:rsid w:val="00A65D59"/>
    <w:rsid w:val="00A747D8"/>
    <w:rsid w:val="00A7572D"/>
    <w:rsid w:val="00A7795E"/>
    <w:rsid w:val="00A81F82"/>
    <w:rsid w:val="00A859DC"/>
    <w:rsid w:val="00A85FA9"/>
    <w:rsid w:val="00A9156F"/>
    <w:rsid w:val="00A93A54"/>
    <w:rsid w:val="00A957CF"/>
    <w:rsid w:val="00AB39A6"/>
    <w:rsid w:val="00AB41EE"/>
    <w:rsid w:val="00AB6A4B"/>
    <w:rsid w:val="00AB6EBC"/>
    <w:rsid w:val="00AC1169"/>
    <w:rsid w:val="00AC1194"/>
    <w:rsid w:val="00AC2890"/>
    <w:rsid w:val="00AD1EB9"/>
    <w:rsid w:val="00AD561D"/>
    <w:rsid w:val="00AD7C8D"/>
    <w:rsid w:val="00AE0806"/>
    <w:rsid w:val="00AE173B"/>
    <w:rsid w:val="00AE1DC0"/>
    <w:rsid w:val="00AE41C3"/>
    <w:rsid w:val="00AE4C3C"/>
    <w:rsid w:val="00AE7A72"/>
    <w:rsid w:val="00AE7AB2"/>
    <w:rsid w:val="00AF00D1"/>
    <w:rsid w:val="00AF38D8"/>
    <w:rsid w:val="00AF421E"/>
    <w:rsid w:val="00AF428D"/>
    <w:rsid w:val="00AF468A"/>
    <w:rsid w:val="00AF49F0"/>
    <w:rsid w:val="00B0716B"/>
    <w:rsid w:val="00B10489"/>
    <w:rsid w:val="00B2444E"/>
    <w:rsid w:val="00B268B5"/>
    <w:rsid w:val="00B271F6"/>
    <w:rsid w:val="00B33171"/>
    <w:rsid w:val="00B472C6"/>
    <w:rsid w:val="00B516F2"/>
    <w:rsid w:val="00B529FF"/>
    <w:rsid w:val="00B55EA7"/>
    <w:rsid w:val="00B57C98"/>
    <w:rsid w:val="00B615E7"/>
    <w:rsid w:val="00B61A4B"/>
    <w:rsid w:val="00B71517"/>
    <w:rsid w:val="00B726A2"/>
    <w:rsid w:val="00B739DA"/>
    <w:rsid w:val="00B739F3"/>
    <w:rsid w:val="00B74B9B"/>
    <w:rsid w:val="00B7658D"/>
    <w:rsid w:val="00B76D91"/>
    <w:rsid w:val="00B87F66"/>
    <w:rsid w:val="00B9305E"/>
    <w:rsid w:val="00B9602B"/>
    <w:rsid w:val="00B97E5A"/>
    <w:rsid w:val="00BA01FB"/>
    <w:rsid w:val="00BA0FC7"/>
    <w:rsid w:val="00BA454B"/>
    <w:rsid w:val="00BA4E99"/>
    <w:rsid w:val="00BA50EF"/>
    <w:rsid w:val="00BA54D1"/>
    <w:rsid w:val="00BA6B1C"/>
    <w:rsid w:val="00BA7BDF"/>
    <w:rsid w:val="00BB6778"/>
    <w:rsid w:val="00BB686D"/>
    <w:rsid w:val="00BB7A9A"/>
    <w:rsid w:val="00BC067B"/>
    <w:rsid w:val="00BC14C3"/>
    <w:rsid w:val="00BC3FBE"/>
    <w:rsid w:val="00BC5C56"/>
    <w:rsid w:val="00BC6623"/>
    <w:rsid w:val="00BC6797"/>
    <w:rsid w:val="00BD1D85"/>
    <w:rsid w:val="00BD1E1A"/>
    <w:rsid w:val="00BE1302"/>
    <w:rsid w:val="00BE4ABC"/>
    <w:rsid w:val="00BF4445"/>
    <w:rsid w:val="00C00BDF"/>
    <w:rsid w:val="00C00F93"/>
    <w:rsid w:val="00C03C6B"/>
    <w:rsid w:val="00C119E0"/>
    <w:rsid w:val="00C11CFF"/>
    <w:rsid w:val="00C14069"/>
    <w:rsid w:val="00C15D84"/>
    <w:rsid w:val="00C1761C"/>
    <w:rsid w:val="00C20245"/>
    <w:rsid w:val="00C210E7"/>
    <w:rsid w:val="00C21AC9"/>
    <w:rsid w:val="00C220DD"/>
    <w:rsid w:val="00C275E2"/>
    <w:rsid w:val="00C31DFB"/>
    <w:rsid w:val="00C321AD"/>
    <w:rsid w:val="00C32765"/>
    <w:rsid w:val="00C33731"/>
    <w:rsid w:val="00C41312"/>
    <w:rsid w:val="00C55319"/>
    <w:rsid w:val="00C57D2F"/>
    <w:rsid w:val="00C61D3F"/>
    <w:rsid w:val="00C61FC2"/>
    <w:rsid w:val="00C6506B"/>
    <w:rsid w:val="00C70ECD"/>
    <w:rsid w:val="00C716E3"/>
    <w:rsid w:val="00C75050"/>
    <w:rsid w:val="00C75E9C"/>
    <w:rsid w:val="00C82AB8"/>
    <w:rsid w:val="00C87F28"/>
    <w:rsid w:val="00C9108D"/>
    <w:rsid w:val="00C917D9"/>
    <w:rsid w:val="00C93791"/>
    <w:rsid w:val="00C97711"/>
    <w:rsid w:val="00CA1077"/>
    <w:rsid w:val="00CA1A2F"/>
    <w:rsid w:val="00CA665D"/>
    <w:rsid w:val="00CA7F57"/>
    <w:rsid w:val="00CB16AF"/>
    <w:rsid w:val="00CB285E"/>
    <w:rsid w:val="00CB2A41"/>
    <w:rsid w:val="00CB3C5C"/>
    <w:rsid w:val="00CB7A66"/>
    <w:rsid w:val="00CC5071"/>
    <w:rsid w:val="00CC6D3F"/>
    <w:rsid w:val="00CD1A15"/>
    <w:rsid w:val="00CE11C9"/>
    <w:rsid w:val="00CE515E"/>
    <w:rsid w:val="00CF2AFA"/>
    <w:rsid w:val="00CF630E"/>
    <w:rsid w:val="00CF6416"/>
    <w:rsid w:val="00D01B56"/>
    <w:rsid w:val="00D03DA5"/>
    <w:rsid w:val="00D1120B"/>
    <w:rsid w:val="00D1536D"/>
    <w:rsid w:val="00D15E57"/>
    <w:rsid w:val="00D160D9"/>
    <w:rsid w:val="00D212E7"/>
    <w:rsid w:val="00D26832"/>
    <w:rsid w:val="00D26896"/>
    <w:rsid w:val="00D26C3D"/>
    <w:rsid w:val="00D31803"/>
    <w:rsid w:val="00D44026"/>
    <w:rsid w:val="00D44F37"/>
    <w:rsid w:val="00D46E24"/>
    <w:rsid w:val="00D55F38"/>
    <w:rsid w:val="00D6105B"/>
    <w:rsid w:val="00D6270F"/>
    <w:rsid w:val="00D64659"/>
    <w:rsid w:val="00D65D9F"/>
    <w:rsid w:val="00D65E64"/>
    <w:rsid w:val="00D67B6B"/>
    <w:rsid w:val="00D70BEE"/>
    <w:rsid w:val="00D71580"/>
    <w:rsid w:val="00D719AB"/>
    <w:rsid w:val="00D719F9"/>
    <w:rsid w:val="00D72EFE"/>
    <w:rsid w:val="00D748FB"/>
    <w:rsid w:val="00D77784"/>
    <w:rsid w:val="00D81658"/>
    <w:rsid w:val="00D83593"/>
    <w:rsid w:val="00D85A6A"/>
    <w:rsid w:val="00D91F15"/>
    <w:rsid w:val="00D972C5"/>
    <w:rsid w:val="00DA227A"/>
    <w:rsid w:val="00DA4517"/>
    <w:rsid w:val="00DB3A32"/>
    <w:rsid w:val="00DB535B"/>
    <w:rsid w:val="00DC143A"/>
    <w:rsid w:val="00DC797F"/>
    <w:rsid w:val="00DC7A84"/>
    <w:rsid w:val="00DD4BC6"/>
    <w:rsid w:val="00DE382A"/>
    <w:rsid w:val="00DF0E3D"/>
    <w:rsid w:val="00DF2537"/>
    <w:rsid w:val="00DF5272"/>
    <w:rsid w:val="00DF7BD8"/>
    <w:rsid w:val="00E00A67"/>
    <w:rsid w:val="00E0157B"/>
    <w:rsid w:val="00E04152"/>
    <w:rsid w:val="00E065C4"/>
    <w:rsid w:val="00E07318"/>
    <w:rsid w:val="00E1114C"/>
    <w:rsid w:val="00E1779A"/>
    <w:rsid w:val="00E2078A"/>
    <w:rsid w:val="00E25CEE"/>
    <w:rsid w:val="00E27D13"/>
    <w:rsid w:val="00E27E22"/>
    <w:rsid w:val="00E424D2"/>
    <w:rsid w:val="00E428A6"/>
    <w:rsid w:val="00E44997"/>
    <w:rsid w:val="00E50660"/>
    <w:rsid w:val="00E5557B"/>
    <w:rsid w:val="00E55E6C"/>
    <w:rsid w:val="00E55E94"/>
    <w:rsid w:val="00E61D7F"/>
    <w:rsid w:val="00E67C04"/>
    <w:rsid w:val="00E705DB"/>
    <w:rsid w:val="00E8144D"/>
    <w:rsid w:val="00E82002"/>
    <w:rsid w:val="00E85B55"/>
    <w:rsid w:val="00E93188"/>
    <w:rsid w:val="00E93B68"/>
    <w:rsid w:val="00E95D98"/>
    <w:rsid w:val="00E95F18"/>
    <w:rsid w:val="00EA1041"/>
    <w:rsid w:val="00EA26E9"/>
    <w:rsid w:val="00EA2947"/>
    <w:rsid w:val="00EB1320"/>
    <w:rsid w:val="00EB1331"/>
    <w:rsid w:val="00EB5694"/>
    <w:rsid w:val="00EB579C"/>
    <w:rsid w:val="00EB6741"/>
    <w:rsid w:val="00EB7901"/>
    <w:rsid w:val="00EB7922"/>
    <w:rsid w:val="00EC0379"/>
    <w:rsid w:val="00EC4733"/>
    <w:rsid w:val="00EC4F68"/>
    <w:rsid w:val="00EC5697"/>
    <w:rsid w:val="00ED26FE"/>
    <w:rsid w:val="00ED2D85"/>
    <w:rsid w:val="00ED7C40"/>
    <w:rsid w:val="00EE4DC8"/>
    <w:rsid w:val="00EE67F9"/>
    <w:rsid w:val="00EF05E2"/>
    <w:rsid w:val="00EF3630"/>
    <w:rsid w:val="00EF66C8"/>
    <w:rsid w:val="00F00E68"/>
    <w:rsid w:val="00F01995"/>
    <w:rsid w:val="00F02222"/>
    <w:rsid w:val="00F02EBB"/>
    <w:rsid w:val="00F0311A"/>
    <w:rsid w:val="00F109F4"/>
    <w:rsid w:val="00F12C0D"/>
    <w:rsid w:val="00F14617"/>
    <w:rsid w:val="00F15F13"/>
    <w:rsid w:val="00F17555"/>
    <w:rsid w:val="00F23800"/>
    <w:rsid w:val="00F26787"/>
    <w:rsid w:val="00F27B53"/>
    <w:rsid w:val="00F3110E"/>
    <w:rsid w:val="00F42523"/>
    <w:rsid w:val="00F42FF1"/>
    <w:rsid w:val="00F46C80"/>
    <w:rsid w:val="00F51EA0"/>
    <w:rsid w:val="00F52246"/>
    <w:rsid w:val="00F603F1"/>
    <w:rsid w:val="00F6128F"/>
    <w:rsid w:val="00F667F7"/>
    <w:rsid w:val="00F72DF3"/>
    <w:rsid w:val="00F74FBE"/>
    <w:rsid w:val="00F75205"/>
    <w:rsid w:val="00F75DAE"/>
    <w:rsid w:val="00F87798"/>
    <w:rsid w:val="00F95350"/>
    <w:rsid w:val="00F977C4"/>
    <w:rsid w:val="00FA084D"/>
    <w:rsid w:val="00FA08DE"/>
    <w:rsid w:val="00FA12D4"/>
    <w:rsid w:val="00FA36B5"/>
    <w:rsid w:val="00FB2308"/>
    <w:rsid w:val="00FB7814"/>
    <w:rsid w:val="00FC03B7"/>
    <w:rsid w:val="00FC093A"/>
    <w:rsid w:val="00FC2687"/>
    <w:rsid w:val="00FC2E8F"/>
    <w:rsid w:val="00FC59F6"/>
    <w:rsid w:val="00FC7D2D"/>
    <w:rsid w:val="00FD0296"/>
    <w:rsid w:val="00FD33DE"/>
    <w:rsid w:val="00FE02E2"/>
    <w:rsid w:val="00FE0612"/>
    <w:rsid w:val="00FE2CAA"/>
    <w:rsid w:val="00FF1D49"/>
    <w:rsid w:val="00FF5516"/>
    <w:rsid w:val="00FF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7CEFA"/>
  <w14:defaultImageDpi w14:val="300"/>
  <w15:docId w15:val="{C7578D69-8DCD-4B10-812A-3D96D8EA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67B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67B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7653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765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5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67B6B"/>
    <w:pPr>
      <w:tabs>
        <w:tab w:val="center" w:pos="4320"/>
        <w:tab w:val="right" w:pos="8640"/>
      </w:tabs>
    </w:pPr>
  </w:style>
  <w:style w:type="character" w:customStyle="1" w:styleId="PieddepageCar">
    <w:name w:val="Pied de page Car"/>
    <w:basedOn w:val="Policepardfaut"/>
    <w:link w:val="Pieddepage"/>
    <w:uiPriority w:val="99"/>
    <w:rsid w:val="00D67B6B"/>
  </w:style>
  <w:style w:type="character" w:styleId="Numrodepage">
    <w:name w:val="page number"/>
    <w:basedOn w:val="Policepardfaut"/>
    <w:uiPriority w:val="99"/>
    <w:semiHidden/>
    <w:unhideWhenUsed/>
    <w:rsid w:val="00D67B6B"/>
  </w:style>
  <w:style w:type="character" w:customStyle="1" w:styleId="Titre1Car">
    <w:name w:val="Titre 1 Car"/>
    <w:basedOn w:val="Policepardfaut"/>
    <w:link w:val="Titre1"/>
    <w:uiPriority w:val="9"/>
    <w:rsid w:val="00767B53"/>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767B53"/>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676534"/>
    <w:pPr>
      <w:ind w:left="720"/>
      <w:contextualSpacing/>
    </w:pPr>
  </w:style>
  <w:style w:type="character" w:customStyle="1" w:styleId="Titre3Car">
    <w:name w:val="Titre 3 Car"/>
    <w:basedOn w:val="Policepardfaut"/>
    <w:link w:val="Titre3"/>
    <w:uiPriority w:val="9"/>
    <w:rsid w:val="0067653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76534"/>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676534"/>
    <w:rPr>
      <w:color w:val="0000FF" w:themeColor="hyperlink"/>
      <w:u w:val="single"/>
    </w:rPr>
  </w:style>
  <w:style w:type="paragraph" w:styleId="Notedebasdepage">
    <w:name w:val="footnote text"/>
    <w:basedOn w:val="Normal"/>
    <w:link w:val="NotedebasdepageCar"/>
    <w:uiPriority w:val="99"/>
    <w:unhideWhenUsed/>
    <w:rsid w:val="00AB6A4B"/>
  </w:style>
  <w:style w:type="character" w:customStyle="1" w:styleId="NotedebasdepageCar">
    <w:name w:val="Note de bas de page Car"/>
    <w:basedOn w:val="Policepardfaut"/>
    <w:link w:val="Notedebasdepage"/>
    <w:uiPriority w:val="99"/>
    <w:rsid w:val="00AB6A4B"/>
  </w:style>
  <w:style w:type="character" w:styleId="Appelnotedebasdep">
    <w:name w:val="footnote reference"/>
    <w:basedOn w:val="Policepardfaut"/>
    <w:uiPriority w:val="99"/>
    <w:unhideWhenUsed/>
    <w:rsid w:val="00AB6A4B"/>
    <w:rPr>
      <w:vertAlign w:val="superscript"/>
    </w:rPr>
  </w:style>
  <w:style w:type="paragraph" w:styleId="Sansinterligne">
    <w:name w:val="No Spacing"/>
    <w:uiPriority w:val="1"/>
    <w:qFormat/>
    <w:rsid w:val="008656FE"/>
  </w:style>
  <w:style w:type="paragraph" w:styleId="Textedebulles">
    <w:name w:val="Balloon Text"/>
    <w:basedOn w:val="Normal"/>
    <w:link w:val="TextedebullesCar"/>
    <w:uiPriority w:val="99"/>
    <w:semiHidden/>
    <w:unhideWhenUsed/>
    <w:rsid w:val="001502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02E2"/>
    <w:rPr>
      <w:rFonts w:ascii="Lucida Grande" w:hAnsi="Lucida Grande" w:cs="Lucida Grande"/>
      <w:sz w:val="18"/>
      <w:szCs w:val="18"/>
    </w:rPr>
  </w:style>
  <w:style w:type="paragraph" w:styleId="En-ttedetabledesmatires">
    <w:name w:val="TOC Heading"/>
    <w:basedOn w:val="Titre1"/>
    <w:next w:val="Normal"/>
    <w:uiPriority w:val="39"/>
    <w:unhideWhenUsed/>
    <w:qFormat/>
    <w:rsid w:val="00A7572D"/>
    <w:pPr>
      <w:spacing w:line="276" w:lineRule="auto"/>
      <w:outlineLvl w:val="9"/>
    </w:pPr>
    <w:rPr>
      <w:color w:val="365F91" w:themeColor="accent1" w:themeShade="BF"/>
      <w:sz w:val="28"/>
      <w:szCs w:val="28"/>
    </w:rPr>
  </w:style>
  <w:style w:type="paragraph" w:styleId="TM1">
    <w:name w:val="toc 1"/>
    <w:basedOn w:val="Normal"/>
    <w:next w:val="Normal"/>
    <w:autoRedefine/>
    <w:uiPriority w:val="39"/>
    <w:unhideWhenUsed/>
    <w:rsid w:val="00A7572D"/>
    <w:pPr>
      <w:spacing w:before="240" w:after="120"/>
    </w:pPr>
    <w:rPr>
      <w:b/>
      <w:caps/>
      <w:sz w:val="22"/>
      <w:szCs w:val="22"/>
      <w:u w:val="single"/>
    </w:rPr>
  </w:style>
  <w:style w:type="paragraph" w:styleId="TM2">
    <w:name w:val="toc 2"/>
    <w:basedOn w:val="Normal"/>
    <w:next w:val="Normal"/>
    <w:autoRedefine/>
    <w:uiPriority w:val="39"/>
    <w:unhideWhenUsed/>
    <w:rsid w:val="00A7572D"/>
    <w:rPr>
      <w:b/>
      <w:smallCaps/>
      <w:sz w:val="22"/>
      <w:szCs w:val="22"/>
    </w:rPr>
  </w:style>
  <w:style w:type="paragraph" w:styleId="TM3">
    <w:name w:val="toc 3"/>
    <w:basedOn w:val="Normal"/>
    <w:next w:val="Normal"/>
    <w:autoRedefine/>
    <w:uiPriority w:val="39"/>
    <w:unhideWhenUsed/>
    <w:rsid w:val="00A7572D"/>
    <w:rPr>
      <w:smallCaps/>
      <w:sz w:val="22"/>
      <w:szCs w:val="22"/>
    </w:rPr>
  </w:style>
  <w:style w:type="paragraph" w:styleId="TM4">
    <w:name w:val="toc 4"/>
    <w:basedOn w:val="Normal"/>
    <w:next w:val="Normal"/>
    <w:autoRedefine/>
    <w:uiPriority w:val="39"/>
    <w:semiHidden/>
    <w:unhideWhenUsed/>
    <w:rsid w:val="00A7572D"/>
    <w:rPr>
      <w:sz w:val="22"/>
      <w:szCs w:val="22"/>
    </w:rPr>
  </w:style>
  <w:style w:type="paragraph" w:styleId="TM5">
    <w:name w:val="toc 5"/>
    <w:basedOn w:val="Normal"/>
    <w:next w:val="Normal"/>
    <w:autoRedefine/>
    <w:uiPriority w:val="39"/>
    <w:semiHidden/>
    <w:unhideWhenUsed/>
    <w:rsid w:val="00A7572D"/>
    <w:rPr>
      <w:sz w:val="22"/>
      <w:szCs w:val="22"/>
    </w:rPr>
  </w:style>
  <w:style w:type="paragraph" w:styleId="TM6">
    <w:name w:val="toc 6"/>
    <w:basedOn w:val="Normal"/>
    <w:next w:val="Normal"/>
    <w:autoRedefine/>
    <w:uiPriority w:val="39"/>
    <w:semiHidden/>
    <w:unhideWhenUsed/>
    <w:rsid w:val="00A7572D"/>
    <w:rPr>
      <w:sz w:val="22"/>
      <w:szCs w:val="22"/>
    </w:rPr>
  </w:style>
  <w:style w:type="paragraph" w:styleId="TM7">
    <w:name w:val="toc 7"/>
    <w:basedOn w:val="Normal"/>
    <w:next w:val="Normal"/>
    <w:autoRedefine/>
    <w:uiPriority w:val="39"/>
    <w:semiHidden/>
    <w:unhideWhenUsed/>
    <w:rsid w:val="00A7572D"/>
    <w:rPr>
      <w:sz w:val="22"/>
      <w:szCs w:val="22"/>
    </w:rPr>
  </w:style>
  <w:style w:type="paragraph" w:styleId="TM8">
    <w:name w:val="toc 8"/>
    <w:basedOn w:val="Normal"/>
    <w:next w:val="Normal"/>
    <w:autoRedefine/>
    <w:uiPriority w:val="39"/>
    <w:semiHidden/>
    <w:unhideWhenUsed/>
    <w:rsid w:val="00A7572D"/>
    <w:rPr>
      <w:sz w:val="22"/>
      <w:szCs w:val="22"/>
    </w:rPr>
  </w:style>
  <w:style w:type="paragraph" w:styleId="TM9">
    <w:name w:val="toc 9"/>
    <w:basedOn w:val="Normal"/>
    <w:next w:val="Normal"/>
    <w:autoRedefine/>
    <w:uiPriority w:val="39"/>
    <w:semiHidden/>
    <w:unhideWhenUsed/>
    <w:rsid w:val="00A7572D"/>
    <w:rPr>
      <w:sz w:val="22"/>
      <w:szCs w:val="22"/>
    </w:rPr>
  </w:style>
  <w:style w:type="paragraph" w:styleId="En-tte">
    <w:name w:val="header"/>
    <w:basedOn w:val="Normal"/>
    <w:link w:val="En-tteCar"/>
    <w:uiPriority w:val="99"/>
    <w:unhideWhenUsed/>
    <w:rsid w:val="00CA665D"/>
    <w:pPr>
      <w:tabs>
        <w:tab w:val="center" w:pos="4320"/>
        <w:tab w:val="right" w:pos="8640"/>
      </w:tabs>
    </w:pPr>
  </w:style>
  <w:style w:type="character" w:customStyle="1" w:styleId="En-tteCar">
    <w:name w:val="En-tête Car"/>
    <w:basedOn w:val="Policepardfaut"/>
    <w:link w:val="En-tte"/>
    <w:uiPriority w:val="99"/>
    <w:rsid w:val="00CA665D"/>
  </w:style>
  <w:style w:type="character" w:styleId="Lienhypertextesuivivisit">
    <w:name w:val="FollowedHyperlink"/>
    <w:basedOn w:val="Policepardfaut"/>
    <w:uiPriority w:val="99"/>
    <w:semiHidden/>
    <w:unhideWhenUsed/>
    <w:rsid w:val="00FE2CAA"/>
    <w:rPr>
      <w:color w:val="800080" w:themeColor="followedHyperlink"/>
      <w:u w:val="single"/>
    </w:rPr>
  </w:style>
  <w:style w:type="paragraph" w:styleId="NormalWeb">
    <w:name w:val="Normal (Web)"/>
    <w:basedOn w:val="Normal"/>
    <w:uiPriority w:val="99"/>
    <w:unhideWhenUsed/>
    <w:rsid w:val="000226D1"/>
    <w:pPr>
      <w:spacing w:before="100" w:beforeAutospacing="1" w:after="100" w:afterAutospacing="1"/>
    </w:pPr>
    <w:rPr>
      <w:rFonts w:ascii="Times New Roman" w:hAnsi="Times New Roman" w:cs="Times New Roman"/>
      <w:sz w:val="20"/>
      <w:szCs w:val="20"/>
      <w:lang w:val="en-CA"/>
    </w:rPr>
  </w:style>
  <w:style w:type="paragraph" w:customStyle="1" w:styleId="lead">
    <w:name w:val="lead"/>
    <w:basedOn w:val="Normal"/>
    <w:rsid w:val="004924EE"/>
    <w:pPr>
      <w:spacing w:before="100" w:beforeAutospacing="1" w:after="100" w:afterAutospacing="1"/>
    </w:pPr>
    <w:rPr>
      <w:rFonts w:ascii="Times New Roman" w:eastAsia="Times New Roman" w:hAnsi="Times New Roman" w:cs="Times New Roman"/>
      <w:lang w:val="fr-CA" w:eastAsia="fr-CA"/>
    </w:rPr>
  </w:style>
  <w:style w:type="character" w:customStyle="1" w:styleId="anchor-item">
    <w:name w:val="anchor-item"/>
    <w:basedOn w:val="Policepardfaut"/>
    <w:rsid w:val="00AF468A"/>
  </w:style>
  <w:style w:type="character" w:styleId="Marquedecommentaire">
    <w:name w:val="annotation reference"/>
    <w:basedOn w:val="Policepardfaut"/>
    <w:uiPriority w:val="99"/>
    <w:semiHidden/>
    <w:unhideWhenUsed/>
    <w:rsid w:val="00E93B68"/>
    <w:rPr>
      <w:sz w:val="16"/>
      <w:szCs w:val="16"/>
    </w:rPr>
  </w:style>
  <w:style w:type="paragraph" w:styleId="Commentaire">
    <w:name w:val="annotation text"/>
    <w:basedOn w:val="Normal"/>
    <w:link w:val="CommentaireCar"/>
    <w:uiPriority w:val="99"/>
    <w:semiHidden/>
    <w:unhideWhenUsed/>
    <w:rsid w:val="00E93B68"/>
    <w:rPr>
      <w:sz w:val="20"/>
      <w:szCs w:val="20"/>
    </w:rPr>
  </w:style>
  <w:style w:type="character" w:customStyle="1" w:styleId="CommentaireCar">
    <w:name w:val="Commentaire Car"/>
    <w:basedOn w:val="Policepardfaut"/>
    <w:link w:val="Commentaire"/>
    <w:uiPriority w:val="99"/>
    <w:semiHidden/>
    <w:rsid w:val="00E93B68"/>
    <w:rPr>
      <w:sz w:val="20"/>
      <w:szCs w:val="20"/>
    </w:rPr>
  </w:style>
  <w:style w:type="paragraph" w:styleId="Objetducommentaire">
    <w:name w:val="annotation subject"/>
    <w:basedOn w:val="Commentaire"/>
    <w:next w:val="Commentaire"/>
    <w:link w:val="ObjetducommentaireCar"/>
    <w:uiPriority w:val="99"/>
    <w:semiHidden/>
    <w:unhideWhenUsed/>
    <w:rsid w:val="00E93B68"/>
    <w:rPr>
      <w:b/>
      <w:bCs/>
    </w:rPr>
  </w:style>
  <w:style w:type="character" w:customStyle="1" w:styleId="ObjetducommentaireCar">
    <w:name w:val="Objet du commentaire Car"/>
    <w:basedOn w:val="CommentaireCar"/>
    <w:link w:val="Objetducommentaire"/>
    <w:uiPriority w:val="99"/>
    <w:semiHidden/>
    <w:rsid w:val="00E93B68"/>
    <w:rPr>
      <w:b/>
      <w:bCs/>
      <w:sz w:val="20"/>
      <w:szCs w:val="20"/>
    </w:rPr>
  </w:style>
  <w:style w:type="table" w:customStyle="1" w:styleId="GridTable41">
    <w:name w:val="Grid Table 41"/>
    <w:basedOn w:val="TableauNormal"/>
    <w:uiPriority w:val="49"/>
    <w:rsid w:val="00936CBA"/>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gende">
    <w:name w:val="caption"/>
    <w:basedOn w:val="Normal"/>
    <w:next w:val="Normal"/>
    <w:uiPriority w:val="35"/>
    <w:unhideWhenUsed/>
    <w:qFormat/>
    <w:rsid w:val="00936CBA"/>
    <w:pPr>
      <w:spacing w:after="200"/>
    </w:pPr>
    <w:rPr>
      <w:rFonts w:eastAsiaTheme="minorHAnsi"/>
      <w:i/>
      <w:iCs/>
      <w:color w:val="1F497D" w:themeColor="text2"/>
      <w:sz w:val="18"/>
      <w:szCs w:val="18"/>
    </w:rPr>
  </w:style>
  <w:style w:type="character" w:customStyle="1" w:styleId="apple-tab-span">
    <w:name w:val="apple-tab-span"/>
    <w:basedOn w:val="Policepardfaut"/>
    <w:rsid w:val="00695DAB"/>
  </w:style>
  <w:style w:type="character" w:styleId="lev">
    <w:name w:val="Strong"/>
    <w:basedOn w:val="Policepardfaut"/>
    <w:uiPriority w:val="22"/>
    <w:qFormat/>
    <w:rsid w:val="00F109F4"/>
    <w:rPr>
      <w:b/>
      <w:bCs/>
    </w:rPr>
  </w:style>
  <w:style w:type="paragraph" w:styleId="Rvision">
    <w:name w:val="Revision"/>
    <w:hidden/>
    <w:uiPriority w:val="99"/>
    <w:semiHidden/>
    <w:rsid w:val="0075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844">
      <w:bodyDiv w:val="1"/>
      <w:marLeft w:val="0"/>
      <w:marRight w:val="0"/>
      <w:marTop w:val="0"/>
      <w:marBottom w:val="0"/>
      <w:divBdr>
        <w:top w:val="none" w:sz="0" w:space="0" w:color="auto"/>
        <w:left w:val="none" w:sz="0" w:space="0" w:color="auto"/>
        <w:bottom w:val="none" w:sz="0" w:space="0" w:color="auto"/>
        <w:right w:val="none" w:sz="0" w:space="0" w:color="auto"/>
      </w:divBdr>
    </w:div>
    <w:div w:id="24790093">
      <w:bodyDiv w:val="1"/>
      <w:marLeft w:val="0"/>
      <w:marRight w:val="0"/>
      <w:marTop w:val="0"/>
      <w:marBottom w:val="0"/>
      <w:divBdr>
        <w:top w:val="none" w:sz="0" w:space="0" w:color="auto"/>
        <w:left w:val="none" w:sz="0" w:space="0" w:color="auto"/>
        <w:bottom w:val="none" w:sz="0" w:space="0" w:color="auto"/>
        <w:right w:val="none" w:sz="0" w:space="0" w:color="auto"/>
      </w:divBdr>
    </w:div>
    <w:div w:id="34044804">
      <w:bodyDiv w:val="1"/>
      <w:marLeft w:val="0"/>
      <w:marRight w:val="0"/>
      <w:marTop w:val="0"/>
      <w:marBottom w:val="0"/>
      <w:divBdr>
        <w:top w:val="none" w:sz="0" w:space="0" w:color="auto"/>
        <w:left w:val="none" w:sz="0" w:space="0" w:color="auto"/>
        <w:bottom w:val="none" w:sz="0" w:space="0" w:color="auto"/>
        <w:right w:val="none" w:sz="0" w:space="0" w:color="auto"/>
      </w:divBdr>
    </w:div>
    <w:div w:id="105121965">
      <w:bodyDiv w:val="1"/>
      <w:marLeft w:val="0"/>
      <w:marRight w:val="0"/>
      <w:marTop w:val="0"/>
      <w:marBottom w:val="0"/>
      <w:divBdr>
        <w:top w:val="none" w:sz="0" w:space="0" w:color="auto"/>
        <w:left w:val="none" w:sz="0" w:space="0" w:color="auto"/>
        <w:bottom w:val="none" w:sz="0" w:space="0" w:color="auto"/>
        <w:right w:val="none" w:sz="0" w:space="0" w:color="auto"/>
      </w:divBdr>
    </w:div>
    <w:div w:id="109512303">
      <w:bodyDiv w:val="1"/>
      <w:marLeft w:val="0"/>
      <w:marRight w:val="0"/>
      <w:marTop w:val="0"/>
      <w:marBottom w:val="0"/>
      <w:divBdr>
        <w:top w:val="none" w:sz="0" w:space="0" w:color="auto"/>
        <w:left w:val="none" w:sz="0" w:space="0" w:color="auto"/>
        <w:bottom w:val="none" w:sz="0" w:space="0" w:color="auto"/>
        <w:right w:val="none" w:sz="0" w:space="0" w:color="auto"/>
      </w:divBdr>
    </w:div>
    <w:div w:id="130175109">
      <w:bodyDiv w:val="1"/>
      <w:marLeft w:val="0"/>
      <w:marRight w:val="0"/>
      <w:marTop w:val="0"/>
      <w:marBottom w:val="0"/>
      <w:divBdr>
        <w:top w:val="none" w:sz="0" w:space="0" w:color="auto"/>
        <w:left w:val="none" w:sz="0" w:space="0" w:color="auto"/>
        <w:bottom w:val="none" w:sz="0" w:space="0" w:color="auto"/>
        <w:right w:val="none" w:sz="0" w:space="0" w:color="auto"/>
      </w:divBdr>
    </w:div>
    <w:div w:id="133717935">
      <w:bodyDiv w:val="1"/>
      <w:marLeft w:val="0"/>
      <w:marRight w:val="0"/>
      <w:marTop w:val="0"/>
      <w:marBottom w:val="0"/>
      <w:divBdr>
        <w:top w:val="none" w:sz="0" w:space="0" w:color="auto"/>
        <w:left w:val="none" w:sz="0" w:space="0" w:color="auto"/>
        <w:bottom w:val="none" w:sz="0" w:space="0" w:color="auto"/>
        <w:right w:val="none" w:sz="0" w:space="0" w:color="auto"/>
      </w:divBdr>
      <w:divsChild>
        <w:div w:id="1317952552">
          <w:marLeft w:val="0"/>
          <w:marRight w:val="0"/>
          <w:marTop w:val="0"/>
          <w:marBottom w:val="0"/>
          <w:divBdr>
            <w:top w:val="none" w:sz="0" w:space="0" w:color="auto"/>
            <w:left w:val="none" w:sz="0" w:space="0" w:color="auto"/>
            <w:bottom w:val="none" w:sz="0" w:space="0" w:color="auto"/>
            <w:right w:val="none" w:sz="0" w:space="0" w:color="auto"/>
          </w:divBdr>
        </w:div>
      </w:divsChild>
    </w:div>
    <w:div w:id="143399699">
      <w:bodyDiv w:val="1"/>
      <w:marLeft w:val="0"/>
      <w:marRight w:val="0"/>
      <w:marTop w:val="0"/>
      <w:marBottom w:val="0"/>
      <w:divBdr>
        <w:top w:val="none" w:sz="0" w:space="0" w:color="auto"/>
        <w:left w:val="none" w:sz="0" w:space="0" w:color="auto"/>
        <w:bottom w:val="none" w:sz="0" w:space="0" w:color="auto"/>
        <w:right w:val="none" w:sz="0" w:space="0" w:color="auto"/>
      </w:divBdr>
    </w:div>
    <w:div w:id="147790872">
      <w:bodyDiv w:val="1"/>
      <w:marLeft w:val="0"/>
      <w:marRight w:val="0"/>
      <w:marTop w:val="0"/>
      <w:marBottom w:val="0"/>
      <w:divBdr>
        <w:top w:val="none" w:sz="0" w:space="0" w:color="auto"/>
        <w:left w:val="none" w:sz="0" w:space="0" w:color="auto"/>
        <w:bottom w:val="none" w:sz="0" w:space="0" w:color="auto"/>
        <w:right w:val="none" w:sz="0" w:space="0" w:color="auto"/>
      </w:divBdr>
    </w:div>
    <w:div w:id="159200949">
      <w:bodyDiv w:val="1"/>
      <w:marLeft w:val="0"/>
      <w:marRight w:val="0"/>
      <w:marTop w:val="0"/>
      <w:marBottom w:val="0"/>
      <w:divBdr>
        <w:top w:val="none" w:sz="0" w:space="0" w:color="auto"/>
        <w:left w:val="none" w:sz="0" w:space="0" w:color="auto"/>
        <w:bottom w:val="none" w:sz="0" w:space="0" w:color="auto"/>
        <w:right w:val="none" w:sz="0" w:space="0" w:color="auto"/>
      </w:divBdr>
    </w:div>
    <w:div w:id="176505600">
      <w:bodyDiv w:val="1"/>
      <w:marLeft w:val="0"/>
      <w:marRight w:val="0"/>
      <w:marTop w:val="0"/>
      <w:marBottom w:val="0"/>
      <w:divBdr>
        <w:top w:val="none" w:sz="0" w:space="0" w:color="auto"/>
        <w:left w:val="none" w:sz="0" w:space="0" w:color="auto"/>
        <w:bottom w:val="none" w:sz="0" w:space="0" w:color="auto"/>
        <w:right w:val="none" w:sz="0" w:space="0" w:color="auto"/>
      </w:divBdr>
    </w:div>
    <w:div w:id="231694743">
      <w:bodyDiv w:val="1"/>
      <w:marLeft w:val="0"/>
      <w:marRight w:val="0"/>
      <w:marTop w:val="0"/>
      <w:marBottom w:val="0"/>
      <w:divBdr>
        <w:top w:val="none" w:sz="0" w:space="0" w:color="auto"/>
        <w:left w:val="none" w:sz="0" w:space="0" w:color="auto"/>
        <w:bottom w:val="none" w:sz="0" w:space="0" w:color="auto"/>
        <w:right w:val="none" w:sz="0" w:space="0" w:color="auto"/>
      </w:divBdr>
    </w:div>
    <w:div w:id="306016603">
      <w:bodyDiv w:val="1"/>
      <w:marLeft w:val="0"/>
      <w:marRight w:val="0"/>
      <w:marTop w:val="0"/>
      <w:marBottom w:val="0"/>
      <w:divBdr>
        <w:top w:val="none" w:sz="0" w:space="0" w:color="auto"/>
        <w:left w:val="none" w:sz="0" w:space="0" w:color="auto"/>
        <w:bottom w:val="none" w:sz="0" w:space="0" w:color="auto"/>
        <w:right w:val="none" w:sz="0" w:space="0" w:color="auto"/>
      </w:divBdr>
    </w:div>
    <w:div w:id="327834506">
      <w:bodyDiv w:val="1"/>
      <w:marLeft w:val="0"/>
      <w:marRight w:val="0"/>
      <w:marTop w:val="0"/>
      <w:marBottom w:val="0"/>
      <w:divBdr>
        <w:top w:val="none" w:sz="0" w:space="0" w:color="auto"/>
        <w:left w:val="none" w:sz="0" w:space="0" w:color="auto"/>
        <w:bottom w:val="none" w:sz="0" w:space="0" w:color="auto"/>
        <w:right w:val="none" w:sz="0" w:space="0" w:color="auto"/>
      </w:divBdr>
    </w:div>
    <w:div w:id="334117992">
      <w:bodyDiv w:val="1"/>
      <w:marLeft w:val="0"/>
      <w:marRight w:val="0"/>
      <w:marTop w:val="0"/>
      <w:marBottom w:val="0"/>
      <w:divBdr>
        <w:top w:val="none" w:sz="0" w:space="0" w:color="auto"/>
        <w:left w:val="none" w:sz="0" w:space="0" w:color="auto"/>
        <w:bottom w:val="none" w:sz="0" w:space="0" w:color="auto"/>
        <w:right w:val="none" w:sz="0" w:space="0" w:color="auto"/>
      </w:divBdr>
    </w:div>
    <w:div w:id="338587519">
      <w:bodyDiv w:val="1"/>
      <w:marLeft w:val="0"/>
      <w:marRight w:val="0"/>
      <w:marTop w:val="0"/>
      <w:marBottom w:val="0"/>
      <w:divBdr>
        <w:top w:val="none" w:sz="0" w:space="0" w:color="auto"/>
        <w:left w:val="none" w:sz="0" w:space="0" w:color="auto"/>
        <w:bottom w:val="none" w:sz="0" w:space="0" w:color="auto"/>
        <w:right w:val="none" w:sz="0" w:space="0" w:color="auto"/>
      </w:divBdr>
    </w:div>
    <w:div w:id="338847988">
      <w:bodyDiv w:val="1"/>
      <w:marLeft w:val="0"/>
      <w:marRight w:val="0"/>
      <w:marTop w:val="0"/>
      <w:marBottom w:val="0"/>
      <w:divBdr>
        <w:top w:val="none" w:sz="0" w:space="0" w:color="auto"/>
        <w:left w:val="none" w:sz="0" w:space="0" w:color="auto"/>
        <w:bottom w:val="none" w:sz="0" w:space="0" w:color="auto"/>
        <w:right w:val="none" w:sz="0" w:space="0" w:color="auto"/>
      </w:divBdr>
    </w:div>
    <w:div w:id="406343458">
      <w:bodyDiv w:val="1"/>
      <w:marLeft w:val="0"/>
      <w:marRight w:val="0"/>
      <w:marTop w:val="0"/>
      <w:marBottom w:val="0"/>
      <w:divBdr>
        <w:top w:val="none" w:sz="0" w:space="0" w:color="auto"/>
        <w:left w:val="none" w:sz="0" w:space="0" w:color="auto"/>
        <w:bottom w:val="none" w:sz="0" w:space="0" w:color="auto"/>
        <w:right w:val="none" w:sz="0" w:space="0" w:color="auto"/>
      </w:divBdr>
    </w:div>
    <w:div w:id="425033506">
      <w:bodyDiv w:val="1"/>
      <w:marLeft w:val="0"/>
      <w:marRight w:val="0"/>
      <w:marTop w:val="0"/>
      <w:marBottom w:val="0"/>
      <w:divBdr>
        <w:top w:val="none" w:sz="0" w:space="0" w:color="auto"/>
        <w:left w:val="none" w:sz="0" w:space="0" w:color="auto"/>
        <w:bottom w:val="none" w:sz="0" w:space="0" w:color="auto"/>
        <w:right w:val="none" w:sz="0" w:space="0" w:color="auto"/>
      </w:divBdr>
      <w:divsChild>
        <w:div w:id="931821647">
          <w:marLeft w:val="0"/>
          <w:marRight w:val="0"/>
          <w:marTop w:val="0"/>
          <w:marBottom w:val="0"/>
          <w:divBdr>
            <w:top w:val="none" w:sz="0" w:space="0" w:color="auto"/>
            <w:left w:val="none" w:sz="0" w:space="0" w:color="auto"/>
            <w:bottom w:val="none" w:sz="0" w:space="0" w:color="auto"/>
            <w:right w:val="none" w:sz="0" w:space="0" w:color="auto"/>
          </w:divBdr>
          <w:divsChild>
            <w:div w:id="342782181">
              <w:marLeft w:val="0"/>
              <w:marRight w:val="0"/>
              <w:marTop w:val="0"/>
              <w:marBottom w:val="0"/>
              <w:divBdr>
                <w:top w:val="none" w:sz="0" w:space="0" w:color="auto"/>
                <w:left w:val="none" w:sz="0" w:space="0" w:color="auto"/>
                <w:bottom w:val="none" w:sz="0" w:space="0" w:color="auto"/>
                <w:right w:val="none" w:sz="0" w:space="0" w:color="auto"/>
              </w:divBdr>
              <w:divsChild>
                <w:div w:id="419983085">
                  <w:marLeft w:val="0"/>
                  <w:marRight w:val="0"/>
                  <w:marTop w:val="0"/>
                  <w:marBottom w:val="0"/>
                  <w:divBdr>
                    <w:top w:val="none" w:sz="0" w:space="0" w:color="auto"/>
                    <w:left w:val="none" w:sz="0" w:space="0" w:color="auto"/>
                    <w:bottom w:val="none" w:sz="0" w:space="0" w:color="auto"/>
                    <w:right w:val="none" w:sz="0" w:space="0" w:color="auto"/>
                  </w:divBdr>
                  <w:divsChild>
                    <w:div w:id="466629233">
                      <w:marLeft w:val="0"/>
                      <w:marRight w:val="0"/>
                      <w:marTop w:val="0"/>
                      <w:marBottom w:val="0"/>
                      <w:divBdr>
                        <w:top w:val="none" w:sz="0" w:space="0" w:color="auto"/>
                        <w:left w:val="none" w:sz="0" w:space="0" w:color="auto"/>
                        <w:bottom w:val="none" w:sz="0" w:space="0" w:color="auto"/>
                        <w:right w:val="none" w:sz="0" w:space="0" w:color="auto"/>
                      </w:divBdr>
                      <w:divsChild>
                        <w:div w:id="1846479626">
                          <w:marLeft w:val="0"/>
                          <w:marRight w:val="0"/>
                          <w:marTop w:val="0"/>
                          <w:marBottom w:val="0"/>
                          <w:divBdr>
                            <w:top w:val="none" w:sz="0" w:space="0" w:color="auto"/>
                            <w:left w:val="none" w:sz="0" w:space="0" w:color="auto"/>
                            <w:bottom w:val="none" w:sz="0" w:space="0" w:color="auto"/>
                            <w:right w:val="none" w:sz="0" w:space="0" w:color="auto"/>
                          </w:divBdr>
                        </w:div>
                      </w:divsChild>
                    </w:div>
                    <w:div w:id="266740432">
                      <w:marLeft w:val="0"/>
                      <w:marRight w:val="0"/>
                      <w:marTop w:val="0"/>
                      <w:marBottom w:val="0"/>
                      <w:divBdr>
                        <w:top w:val="none" w:sz="0" w:space="0" w:color="auto"/>
                        <w:left w:val="none" w:sz="0" w:space="0" w:color="auto"/>
                        <w:bottom w:val="none" w:sz="0" w:space="0" w:color="auto"/>
                        <w:right w:val="none" w:sz="0" w:space="0" w:color="auto"/>
                      </w:divBdr>
                      <w:divsChild>
                        <w:div w:id="9696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64910">
          <w:marLeft w:val="0"/>
          <w:marRight w:val="0"/>
          <w:marTop w:val="0"/>
          <w:marBottom w:val="0"/>
          <w:divBdr>
            <w:top w:val="none" w:sz="0" w:space="0" w:color="auto"/>
            <w:left w:val="none" w:sz="0" w:space="0" w:color="auto"/>
            <w:bottom w:val="none" w:sz="0" w:space="0" w:color="auto"/>
            <w:right w:val="none" w:sz="0" w:space="0" w:color="auto"/>
          </w:divBdr>
          <w:divsChild>
            <w:div w:id="204877469">
              <w:marLeft w:val="0"/>
              <w:marRight w:val="0"/>
              <w:marTop w:val="0"/>
              <w:marBottom w:val="0"/>
              <w:divBdr>
                <w:top w:val="none" w:sz="0" w:space="0" w:color="auto"/>
                <w:left w:val="none" w:sz="0" w:space="0" w:color="auto"/>
                <w:bottom w:val="none" w:sz="0" w:space="0" w:color="auto"/>
                <w:right w:val="none" w:sz="0" w:space="0" w:color="auto"/>
              </w:divBdr>
              <w:divsChild>
                <w:div w:id="1324436058">
                  <w:marLeft w:val="0"/>
                  <w:marRight w:val="0"/>
                  <w:marTop w:val="0"/>
                  <w:marBottom w:val="0"/>
                  <w:divBdr>
                    <w:top w:val="none" w:sz="0" w:space="0" w:color="auto"/>
                    <w:left w:val="none" w:sz="0" w:space="0" w:color="auto"/>
                    <w:bottom w:val="none" w:sz="0" w:space="0" w:color="auto"/>
                    <w:right w:val="none" w:sz="0" w:space="0" w:color="auto"/>
                  </w:divBdr>
                  <w:divsChild>
                    <w:div w:id="1805738036">
                      <w:marLeft w:val="0"/>
                      <w:marRight w:val="0"/>
                      <w:marTop w:val="0"/>
                      <w:marBottom w:val="0"/>
                      <w:divBdr>
                        <w:top w:val="none" w:sz="0" w:space="0" w:color="auto"/>
                        <w:left w:val="none" w:sz="0" w:space="0" w:color="auto"/>
                        <w:bottom w:val="none" w:sz="0" w:space="0" w:color="auto"/>
                        <w:right w:val="none" w:sz="0" w:space="0" w:color="auto"/>
                      </w:divBdr>
                      <w:divsChild>
                        <w:div w:id="5741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34024">
      <w:bodyDiv w:val="1"/>
      <w:marLeft w:val="0"/>
      <w:marRight w:val="0"/>
      <w:marTop w:val="0"/>
      <w:marBottom w:val="0"/>
      <w:divBdr>
        <w:top w:val="none" w:sz="0" w:space="0" w:color="auto"/>
        <w:left w:val="none" w:sz="0" w:space="0" w:color="auto"/>
        <w:bottom w:val="none" w:sz="0" w:space="0" w:color="auto"/>
        <w:right w:val="none" w:sz="0" w:space="0" w:color="auto"/>
      </w:divBdr>
    </w:div>
    <w:div w:id="455684633">
      <w:bodyDiv w:val="1"/>
      <w:marLeft w:val="0"/>
      <w:marRight w:val="0"/>
      <w:marTop w:val="0"/>
      <w:marBottom w:val="0"/>
      <w:divBdr>
        <w:top w:val="none" w:sz="0" w:space="0" w:color="auto"/>
        <w:left w:val="none" w:sz="0" w:space="0" w:color="auto"/>
        <w:bottom w:val="none" w:sz="0" w:space="0" w:color="auto"/>
        <w:right w:val="none" w:sz="0" w:space="0" w:color="auto"/>
      </w:divBdr>
    </w:div>
    <w:div w:id="459881197">
      <w:bodyDiv w:val="1"/>
      <w:marLeft w:val="0"/>
      <w:marRight w:val="0"/>
      <w:marTop w:val="0"/>
      <w:marBottom w:val="0"/>
      <w:divBdr>
        <w:top w:val="none" w:sz="0" w:space="0" w:color="auto"/>
        <w:left w:val="none" w:sz="0" w:space="0" w:color="auto"/>
        <w:bottom w:val="none" w:sz="0" w:space="0" w:color="auto"/>
        <w:right w:val="none" w:sz="0" w:space="0" w:color="auto"/>
      </w:divBdr>
    </w:div>
    <w:div w:id="466582089">
      <w:bodyDiv w:val="1"/>
      <w:marLeft w:val="0"/>
      <w:marRight w:val="0"/>
      <w:marTop w:val="0"/>
      <w:marBottom w:val="0"/>
      <w:divBdr>
        <w:top w:val="none" w:sz="0" w:space="0" w:color="auto"/>
        <w:left w:val="none" w:sz="0" w:space="0" w:color="auto"/>
        <w:bottom w:val="none" w:sz="0" w:space="0" w:color="auto"/>
        <w:right w:val="none" w:sz="0" w:space="0" w:color="auto"/>
      </w:divBdr>
    </w:div>
    <w:div w:id="498228914">
      <w:bodyDiv w:val="1"/>
      <w:marLeft w:val="0"/>
      <w:marRight w:val="0"/>
      <w:marTop w:val="0"/>
      <w:marBottom w:val="0"/>
      <w:divBdr>
        <w:top w:val="none" w:sz="0" w:space="0" w:color="auto"/>
        <w:left w:val="none" w:sz="0" w:space="0" w:color="auto"/>
        <w:bottom w:val="none" w:sz="0" w:space="0" w:color="auto"/>
        <w:right w:val="none" w:sz="0" w:space="0" w:color="auto"/>
      </w:divBdr>
    </w:div>
    <w:div w:id="511065524">
      <w:bodyDiv w:val="1"/>
      <w:marLeft w:val="0"/>
      <w:marRight w:val="0"/>
      <w:marTop w:val="0"/>
      <w:marBottom w:val="0"/>
      <w:divBdr>
        <w:top w:val="none" w:sz="0" w:space="0" w:color="auto"/>
        <w:left w:val="none" w:sz="0" w:space="0" w:color="auto"/>
        <w:bottom w:val="none" w:sz="0" w:space="0" w:color="auto"/>
        <w:right w:val="none" w:sz="0" w:space="0" w:color="auto"/>
      </w:divBdr>
    </w:div>
    <w:div w:id="514538286">
      <w:bodyDiv w:val="1"/>
      <w:marLeft w:val="0"/>
      <w:marRight w:val="0"/>
      <w:marTop w:val="0"/>
      <w:marBottom w:val="0"/>
      <w:divBdr>
        <w:top w:val="none" w:sz="0" w:space="0" w:color="auto"/>
        <w:left w:val="none" w:sz="0" w:space="0" w:color="auto"/>
        <w:bottom w:val="none" w:sz="0" w:space="0" w:color="auto"/>
        <w:right w:val="none" w:sz="0" w:space="0" w:color="auto"/>
      </w:divBdr>
    </w:div>
    <w:div w:id="547032756">
      <w:bodyDiv w:val="1"/>
      <w:marLeft w:val="0"/>
      <w:marRight w:val="0"/>
      <w:marTop w:val="0"/>
      <w:marBottom w:val="0"/>
      <w:divBdr>
        <w:top w:val="none" w:sz="0" w:space="0" w:color="auto"/>
        <w:left w:val="none" w:sz="0" w:space="0" w:color="auto"/>
        <w:bottom w:val="none" w:sz="0" w:space="0" w:color="auto"/>
        <w:right w:val="none" w:sz="0" w:space="0" w:color="auto"/>
      </w:divBdr>
    </w:div>
    <w:div w:id="618487127">
      <w:bodyDiv w:val="1"/>
      <w:marLeft w:val="0"/>
      <w:marRight w:val="0"/>
      <w:marTop w:val="0"/>
      <w:marBottom w:val="0"/>
      <w:divBdr>
        <w:top w:val="none" w:sz="0" w:space="0" w:color="auto"/>
        <w:left w:val="none" w:sz="0" w:space="0" w:color="auto"/>
        <w:bottom w:val="none" w:sz="0" w:space="0" w:color="auto"/>
        <w:right w:val="none" w:sz="0" w:space="0" w:color="auto"/>
      </w:divBdr>
    </w:div>
    <w:div w:id="644629677">
      <w:bodyDiv w:val="1"/>
      <w:marLeft w:val="0"/>
      <w:marRight w:val="0"/>
      <w:marTop w:val="0"/>
      <w:marBottom w:val="0"/>
      <w:divBdr>
        <w:top w:val="none" w:sz="0" w:space="0" w:color="auto"/>
        <w:left w:val="none" w:sz="0" w:space="0" w:color="auto"/>
        <w:bottom w:val="none" w:sz="0" w:space="0" w:color="auto"/>
        <w:right w:val="none" w:sz="0" w:space="0" w:color="auto"/>
      </w:divBdr>
    </w:div>
    <w:div w:id="644940542">
      <w:bodyDiv w:val="1"/>
      <w:marLeft w:val="0"/>
      <w:marRight w:val="0"/>
      <w:marTop w:val="0"/>
      <w:marBottom w:val="0"/>
      <w:divBdr>
        <w:top w:val="none" w:sz="0" w:space="0" w:color="auto"/>
        <w:left w:val="none" w:sz="0" w:space="0" w:color="auto"/>
        <w:bottom w:val="none" w:sz="0" w:space="0" w:color="auto"/>
        <w:right w:val="none" w:sz="0" w:space="0" w:color="auto"/>
      </w:divBdr>
    </w:div>
    <w:div w:id="666248833">
      <w:bodyDiv w:val="1"/>
      <w:marLeft w:val="0"/>
      <w:marRight w:val="0"/>
      <w:marTop w:val="0"/>
      <w:marBottom w:val="0"/>
      <w:divBdr>
        <w:top w:val="none" w:sz="0" w:space="0" w:color="auto"/>
        <w:left w:val="none" w:sz="0" w:space="0" w:color="auto"/>
        <w:bottom w:val="none" w:sz="0" w:space="0" w:color="auto"/>
        <w:right w:val="none" w:sz="0" w:space="0" w:color="auto"/>
      </w:divBdr>
    </w:div>
    <w:div w:id="667906907">
      <w:bodyDiv w:val="1"/>
      <w:marLeft w:val="0"/>
      <w:marRight w:val="0"/>
      <w:marTop w:val="0"/>
      <w:marBottom w:val="0"/>
      <w:divBdr>
        <w:top w:val="none" w:sz="0" w:space="0" w:color="auto"/>
        <w:left w:val="none" w:sz="0" w:space="0" w:color="auto"/>
        <w:bottom w:val="none" w:sz="0" w:space="0" w:color="auto"/>
        <w:right w:val="none" w:sz="0" w:space="0" w:color="auto"/>
      </w:divBdr>
    </w:div>
    <w:div w:id="743601201">
      <w:bodyDiv w:val="1"/>
      <w:marLeft w:val="0"/>
      <w:marRight w:val="0"/>
      <w:marTop w:val="0"/>
      <w:marBottom w:val="0"/>
      <w:divBdr>
        <w:top w:val="none" w:sz="0" w:space="0" w:color="auto"/>
        <w:left w:val="none" w:sz="0" w:space="0" w:color="auto"/>
        <w:bottom w:val="none" w:sz="0" w:space="0" w:color="auto"/>
        <w:right w:val="none" w:sz="0" w:space="0" w:color="auto"/>
      </w:divBdr>
    </w:div>
    <w:div w:id="755439887">
      <w:bodyDiv w:val="1"/>
      <w:marLeft w:val="0"/>
      <w:marRight w:val="0"/>
      <w:marTop w:val="0"/>
      <w:marBottom w:val="0"/>
      <w:divBdr>
        <w:top w:val="none" w:sz="0" w:space="0" w:color="auto"/>
        <w:left w:val="none" w:sz="0" w:space="0" w:color="auto"/>
        <w:bottom w:val="none" w:sz="0" w:space="0" w:color="auto"/>
        <w:right w:val="none" w:sz="0" w:space="0" w:color="auto"/>
      </w:divBdr>
      <w:divsChild>
        <w:div w:id="320735507">
          <w:marLeft w:val="0"/>
          <w:marRight w:val="0"/>
          <w:marTop w:val="0"/>
          <w:marBottom w:val="0"/>
          <w:divBdr>
            <w:top w:val="none" w:sz="0" w:space="0" w:color="auto"/>
            <w:left w:val="none" w:sz="0" w:space="0" w:color="auto"/>
            <w:bottom w:val="none" w:sz="0" w:space="0" w:color="auto"/>
            <w:right w:val="none" w:sz="0" w:space="0" w:color="auto"/>
          </w:divBdr>
        </w:div>
      </w:divsChild>
    </w:div>
    <w:div w:id="759564131">
      <w:bodyDiv w:val="1"/>
      <w:marLeft w:val="0"/>
      <w:marRight w:val="0"/>
      <w:marTop w:val="0"/>
      <w:marBottom w:val="0"/>
      <w:divBdr>
        <w:top w:val="none" w:sz="0" w:space="0" w:color="auto"/>
        <w:left w:val="none" w:sz="0" w:space="0" w:color="auto"/>
        <w:bottom w:val="none" w:sz="0" w:space="0" w:color="auto"/>
        <w:right w:val="none" w:sz="0" w:space="0" w:color="auto"/>
      </w:divBdr>
      <w:divsChild>
        <w:div w:id="977300859">
          <w:marLeft w:val="0"/>
          <w:marRight w:val="0"/>
          <w:marTop w:val="0"/>
          <w:marBottom w:val="0"/>
          <w:divBdr>
            <w:top w:val="none" w:sz="0" w:space="0" w:color="auto"/>
            <w:left w:val="none" w:sz="0" w:space="0" w:color="auto"/>
            <w:bottom w:val="none" w:sz="0" w:space="0" w:color="auto"/>
            <w:right w:val="none" w:sz="0" w:space="0" w:color="auto"/>
          </w:divBdr>
        </w:div>
      </w:divsChild>
    </w:div>
    <w:div w:id="759915558">
      <w:bodyDiv w:val="1"/>
      <w:marLeft w:val="0"/>
      <w:marRight w:val="0"/>
      <w:marTop w:val="0"/>
      <w:marBottom w:val="0"/>
      <w:divBdr>
        <w:top w:val="none" w:sz="0" w:space="0" w:color="auto"/>
        <w:left w:val="none" w:sz="0" w:space="0" w:color="auto"/>
        <w:bottom w:val="none" w:sz="0" w:space="0" w:color="auto"/>
        <w:right w:val="none" w:sz="0" w:space="0" w:color="auto"/>
      </w:divBdr>
    </w:div>
    <w:div w:id="828836948">
      <w:bodyDiv w:val="1"/>
      <w:marLeft w:val="0"/>
      <w:marRight w:val="0"/>
      <w:marTop w:val="0"/>
      <w:marBottom w:val="0"/>
      <w:divBdr>
        <w:top w:val="none" w:sz="0" w:space="0" w:color="auto"/>
        <w:left w:val="none" w:sz="0" w:space="0" w:color="auto"/>
        <w:bottom w:val="none" w:sz="0" w:space="0" w:color="auto"/>
        <w:right w:val="none" w:sz="0" w:space="0" w:color="auto"/>
      </w:divBdr>
    </w:div>
    <w:div w:id="881019265">
      <w:bodyDiv w:val="1"/>
      <w:marLeft w:val="0"/>
      <w:marRight w:val="0"/>
      <w:marTop w:val="0"/>
      <w:marBottom w:val="0"/>
      <w:divBdr>
        <w:top w:val="none" w:sz="0" w:space="0" w:color="auto"/>
        <w:left w:val="none" w:sz="0" w:space="0" w:color="auto"/>
        <w:bottom w:val="none" w:sz="0" w:space="0" w:color="auto"/>
        <w:right w:val="none" w:sz="0" w:space="0" w:color="auto"/>
      </w:divBdr>
    </w:div>
    <w:div w:id="943994076">
      <w:bodyDiv w:val="1"/>
      <w:marLeft w:val="0"/>
      <w:marRight w:val="0"/>
      <w:marTop w:val="0"/>
      <w:marBottom w:val="0"/>
      <w:divBdr>
        <w:top w:val="none" w:sz="0" w:space="0" w:color="auto"/>
        <w:left w:val="none" w:sz="0" w:space="0" w:color="auto"/>
        <w:bottom w:val="none" w:sz="0" w:space="0" w:color="auto"/>
        <w:right w:val="none" w:sz="0" w:space="0" w:color="auto"/>
      </w:divBdr>
    </w:div>
    <w:div w:id="945498716">
      <w:bodyDiv w:val="1"/>
      <w:marLeft w:val="0"/>
      <w:marRight w:val="0"/>
      <w:marTop w:val="0"/>
      <w:marBottom w:val="0"/>
      <w:divBdr>
        <w:top w:val="none" w:sz="0" w:space="0" w:color="auto"/>
        <w:left w:val="none" w:sz="0" w:space="0" w:color="auto"/>
        <w:bottom w:val="none" w:sz="0" w:space="0" w:color="auto"/>
        <w:right w:val="none" w:sz="0" w:space="0" w:color="auto"/>
      </w:divBdr>
    </w:div>
    <w:div w:id="972834868">
      <w:bodyDiv w:val="1"/>
      <w:marLeft w:val="0"/>
      <w:marRight w:val="0"/>
      <w:marTop w:val="0"/>
      <w:marBottom w:val="0"/>
      <w:divBdr>
        <w:top w:val="none" w:sz="0" w:space="0" w:color="auto"/>
        <w:left w:val="none" w:sz="0" w:space="0" w:color="auto"/>
        <w:bottom w:val="none" w:sz="0" w:space="0" w:color="auto"/>
        <w:right w:val="none" w:sz="0" w:space="0" w:color="auto"/>
      </w:divBdr>
      <w:divsChild>
        <w:div w:id="1854800345">
          <w:marLeft w:val="0"/>
          <w:marRight w:val="0"/>
          <w:marTop w:val="0"/>
          <w:marBottom w:val="0"/>
          <w:divBdr>
            <w:top w:val="none" w:sz="0" w:space="0" w:color="auto"/>
            <w:left w:val="none" w:sz="0" w:space="0" w:color="auto"/>
            <w:bottom w:val="none" w:sz="0" w:space="0" w:color="auto"/>
            <w:right w:val="none" w:sz="0" w:space="0" w:color="auto"/>
          </w:divBdr>
        </w:div>
        <w:div w:id="2090736730">
          <w:marLeft w:val="0"/>
          <w:marRight w:val="0"/>
          <w:marTop w:val="0"/>
          <w:marBottom w:val="0"/>
          <w:divBdr>
            <w:top w:val="none" w:sz="0" w:space="0" w:color="auto"/>
            <w:left w:val="none" w:sz="0" w:space="0" w:color="auto"/>
            <w:bottom w:val="none" w:sz="0" w:space="0" w:color="auto"/>
            <w:right w:val="none" w:sz="0" w:space="0" w:color="auto"/>
          </w:divBdr>
        </w:div>
      </w:divsChild>
    </w:div>
    <w:div w:id="996616096">
      <w:bodyDiv w:val="1"/>
      <w:marLeft w:val="0"/>
      <w:marRight w:val="0"/>
      <w:marTop w:val="0"/>
      <w:marBottom w:val="0"/>
      <w:divBdr>
        <w:top w:val="none" w:sz="0" w:space="0" w:color="auto"/>
        <w:left w:val="none" w:sz="0" w:space="0" w:color="auto"/>
        <w:bottom w:val="none" w:sz="0" w:space="0" w:color="auto"/>
        <w:right w:val="none" w:sz="0" w:space="0" w:color="auto"/>
      </w:divBdr>
    </w:div>
    <w:div w:id="1007756962">
      <w:bodyDiv w:val="1"/>
      <w:marLeft w:val="0"/>
      <w:marRight w:val="0"/>
      <w:marTop w:val="0"/>
      <w:marBottom w:val="0"/>
      <w:divBdr>
        <w:top w:val="none" w:sz="0" w:space="0" w:color="auto"/>
        <w:left w:val="none" w:sz="0" w:space="0" w:color="auto"/>
        <w:bottom w:val="none" w:sz="0" w:space="0" w:color="auto"/>
        <w:right w:val="none" w:sz="0" w:space="0" w:color="auto"/>
      </w:divBdr>
    </w:div>
    <w:div w:id="1033967509">
      <w:bodyDiv w:val="1"/>
      <w:marLeft w:val="0"/>
      <w:marRight w:val="0"/>
      <w:marTop w:val="0"/>
      <w:marBottom w:val="0"/>
      <w:divBdr>
        <w:top w:val="none" w:sz="0" w:space="0" w:color="auto"/>
        <w:left w:val="none" w:sz="0" w:space="0" w:color="auto"/>
        <w:bottom w:val="none" w:sz="0" w:space="0" w:color="auto"/>
        <w:right w:val="none" w:sz="0" w:space="0" w:color="auto"/>
      </w:divBdr>
    </w:div>
    <w:div w:id="1036734508">
      <w:bodyDiv w:val="1"/>
      <w:marLeft w:val="0"/>
      <w:marRight w:val="0"/>
      <w:marTop w:val="0"/>
      <w:marBottom w:val="0"/>
      <w:divBdr>
        <w:top w:val="none" w:sz="0" w:space="0" w:color="auto"/>
        <w:left w:val="none" w:sz="0" w:space="0" w:color="auto"/>
        <w:bottom w:val="none" w:sz="0" w:space="0" w:color="auto"/>
        <w:right w:val="none" w:sz="0" w:space="0" w:color="auto"/>
      </w:divBdr>
    </w:div>
    <w:div w:id="1038237687">
      <w:bodyDiv w:val="1"/>
      <w:marLeft w:val="0"/>
      <w:marRight w:val="0"/>
      <w:marTop w:val="0"/>
      <w:marBottom w:val="0"/>
      <w:divBdr>
        <w:top w:val="none" w:sz="0" w:space="0" w:color="auto"/>
        <w:left w:val="none" w:sz="0" w:space="0" w:color="auto"/>
        <w:bottom w:val="none" w:sz="0" w:space="0" w:color="auto"/>
        <w:right w:val="none" w:sz="0" w:space="0" w:color="auto"/>
      </w:divBdr>
    </w:div>
    <w:div w:id="1058435982">
      <w:bodyDiv w:val="1"/>
      <w:marLeft w:val="0"/>
      <w:marRight w:val="0"/>
      <w:marTop w:val="0"/>
      <w:marBottom w:val="0"/>
      <w:divBdr>
        <w:top w:val="none" w:sz="0" w:space="0" w:color="auto"/>
        <w:left w:val="none" w:sz="0" w:space="0" w:color="auto"/>
        <w:bottom w:val="none" w:sz="0" w:space="0" w:color="auto"/>
        <w:right w:val="none" w:sz="0" w:space="0" w:color="auto"/>
      </w:divBdr>
    </w:div>
    <w:div w:id="1092630168">
      <w:bodyDiv w:val="1"/>
      <w:marLeft w:val="0"/>
      <w:marRight w:val="0"/>
      <w:marTop w:val="0"/>
      <w:marBottom w:val="0"/>
      <w:divBdr>
        <w:top w:val="none" w:sz="0" w:space="0" w:color="auto"/>
        <w:left w:val="none" w:sz="0" w:space="0" w:color="auto"/>
        <w:bottom w:val="none" w:sz="0" w:space="0" w:color="auto"/>
        <w:right w:val="none" w:sz="0" w:space="0" w:color="auto"/>
      </w:divBdr>
    </w:div>
    <w:div w:id="1094132536">
      <w:bodyDiv w:val="1"/>
      <w:marLeft w:val="0"/>
      <w:marRight w:val="0"/>
      <w:marTop w:val="0"/>
      <w:marBottom w:val="0"/>
      <w:divBdr>
        <w:top w:val="none" w:sz="0" w:space="0" w:color="auto"/>
        <w:left w:val="none" w:sz="0" w:space="0" w:color="auto"/>
        <w:bottom w:val="none" w:sz="0" w:space="0" w:color="auto"/>
        <w:right w:val="none" w:sz="0" w:space="0" w:color="auto"/>
      </w:divBdr>
    </w:div>
    <w:div w:id="1155876194">
      <w:bodyDiv w:val="1"/>
      <w:marLeft w:val="0"/>
      <w:marRight w:val="0"/>
      <w:marTop w:val="0"/>
      <w:marBottom w:val="0"/>
      <w:divBdr>
        <w:top w:val="none" w:sz="0" w:space="0" w:color="auto"/>
        <w:left w:val="none" w:sz="0" w:space="0" w:color="auto"/>
        <w:bottom w:val="none" w:sz="0" w:space="0" w:color="auto"/>
        <w:right w:val="none" w:sz="0" w:space="0" w:color="auto"/>
      </w:divBdr>
    </w:div>
    <w:div w:id="1160778613">
      <w:bodyDiv w:val="1"/>
      <w:marLeft w:val="0"/>
      <w:marRight w:val="0"/>
      <w:marTop w:val="0"/>
      <w:marBottom w:val="0"/>
      <w:divBdr>
        <w:top w:val="none" w:sz="0" w:space="0" w:color="auto"/>
        <w:left w:val="none" w:sz="0" w:space="0" w:color="auto"/>
        <w:bottom w:val="none" w:sz="0" w:space="0" w:color="auto"/>
        <w:right w:val="none" w:sz="0" w:space="0" w:color="auto"/>
      </w:divBdr>
    </w:div>
    <w:div w:id="1172261462">
      <w:bodyDiv w:val="1"/>
      <w:marLeft w:val="0"/>
      <w:marRight w:val="0"/>
      <w:marTop w:val="0"/>
      <w:marBottom w:val="0"/>
      <w:divBdr>
        <w:top w:val="none" w:sz="0" w:space="0" w:color="auto"/>
        <w:left w:val="none" w:sz="0" w:space="0" w:color="auto"/>
        <w:bottom w:val="none" w:sz="0" w:space="0" w:color="auto"/>
        <w:right w:val="none" w:sz="0" w:space="0" w:color="auto"/>
      </w:divBdr>
      <w:divsChild>
        <w:div w:id="858205312">
          <w:marLeft w:val="0"/>
          <w:marRight w:val="0"/>
          <w:marTop w:val="0"/>
          <w:marBottom w:val="0"/>
          <w:divBdr>
            <w:top w:val="none" w:sz="0" w:space="0" w:color="auto"/>
            <w:left w:val="none" w:sz="0" w:space="0" w:color="auto"/>
            <w:bottom w:val="none" w:sz="0" w:space="0" w:color="auto"/>
            <w:right w:val="none" w:sz="0" w:space="0" w:color="auto"/>
          </w:divBdr>
        </w:div>
      </w:divsChild>
    </w:div>
    <w:div w:id="1183282456">
      <w:bodyDiv w:val="1"/>
      <w:marLeft w:val="0"/>
      <w:marRight w:val="0"/>
      <w:marTop w:val="0"/>
      <w:marBottom w:val="0"/>
      <w:divBdr>
        <w:top w:val="none" w:sz="0" w:space="0" w:color="auto"/>
        <w:left w:val="none" w:sz="0" w:space="0" w:color="auto"/>
        <w:bottom w:val="none" w:sz="0" w:space="0" w:color="auto"/>
        <w:right w:val="none" w:sz="0" w:space="0" w:color="auto"/>
      </w:divBdr>
    </w:div>
    <w:div w:id="1380671715">
      <w:bodyDiv w:val="1"/>
      <w:marLeft w:val="0"/>
      <w:marRight w:val="0"/>
      <w:marTop w:val="0"/>
      <w:marBottom w:val="0"/>
      <w:divBdr>
        <w:top w:val="none" w:sz="0" w:space="0" w:color="auto"/>
        <w:left w:val="none" w:sz="0" w:space="0" w:color="auto"/>
        <w:bottom w:val="none" w:sz="0" w:space="0" w:color="auto"/>
        <w:right w:val="none" w:sz="0" w:space="0" w:color="auto"/>
      </w:divBdr>
    </w:div>
    <w:div w:id="1409185131">
      <w:bodyDiv w:val="1"/>
      <w:marLeft w:val="0"/>
      <w:marRight w:val="0"/>
      <w:marTop w:val="0"/>
      <w:marBottom w:val="0"/>
      <w:divBdr>
        <w:top w:val="none" w:sz="0" w:space="0" w:color="auto"/>
        <w:left w:val="none" w:sz="0" w:space="0" w:color="auto"/>
        <w:bottom w:val="none" w:sz="0" w:space="0" w:color="auto"/>
        <w:right w:val="none" w:sz="0" w:space="0" w:color="auto"/>
      </w:divBdr>
    </w:div>
    <w:div w:id="1413746262">
      <w:bodyDiv w:val="1"/>
      <w:marLeft w:val="0"/>
      <w:marRight w:val="0"/>
      <w:marTop w:val="0"/>
      <w:marBottom w:val="0"/>
      <w:divBdr>
        <w:top w:val="none" w:sz="0" w:space="0" w:color="auto"/>
        <w:left w:val="none" w:sz="0" w:space="0" w:color="auto"/>
        <w:bottom w:val="none" w:sz="0" w:space="0" w:color="auto"/>
        <w:right w:val="none" w:sz="0" w:space="0" w:color="auto"/>
      </w:divBdr>
    </w:div>
    <w:div w:id="1426071474">
      <w:bodyDiv w:val="1"/>
      <w:marLeft w:val="0"/>
      <w:marRight w:val="0"/>
      <w:marTop w:val="0"/>
      <w:marBottom w:val="0"/>
      <w:divBdr>
        <w:top w:val="none" w:sz="0" w:space="0" w:color="auto"/>
        <w:left w:val="none" w:sz="0" w:space="0" w:color="auto"/>
        <w:bottom w:val="none" w:sz="0" w:space="0" w:color="auto"/>
        <w:right w:val="none" w:sz="0" w:space="0" w:color="auto"/>
      </w:divBdr>
    </w:div>
    <w:div w:id="1427462652">
      <w:bodyDiv w:val="1"/>
      <w:marLeft w:val="0"/>
      <w:marRight w:val="0"/>
      <w:marTop w:val="0"/>
      <w:marBottom w:val="0"/>
      <w:divBdr>
        <w:top w:val="none" w:sz="0" w:space="0" w:color="auto"/>
        <w:left w:val="none" w:sz="0" w:space="0" w:color="auto"/>
        <w:bottom w:val="none" w:sz="0" w:space="0" w:color="auto"/>
        <w:right w:val="none" w:sz="0" w:space="0" w:color="auto"/>
      </w:divBdr>
    </w:div>
    <w:div w:id="1432629096">
      <w:bodyDiv w:val="1"/>
      <w:marLeft w:val="0"/>
      <w:marRight w:val="0"/>
      <w:marTop w:val="0"/>
      <w:marBottom w:val="0"/>
      <w:divBdr>
        <w:top w:val="none" w:sz="0" w:space="0" w:color="auto"/>
        <w:left w:val="none" w:sz="0" w:space="0" w:color="auto"/>
        <w:bottom w:val="none" w:sz="0" w:space="0" w:color="auto"/>
        <w:right w:val="none" w:sz="0" w:space="0" w:color="auto"/>
      </w:divBdr>
    </w:div>
    <w:div w:id="1459953259">
      <w:bodyDiv w:val="1"/>
      <w:marLeft w:val="0"/>
      <w:marRight w:val="0"/>
      <w:marTop w:val="0"/>
      <w:marBottom w:val="0"/>
      <w:divBdr>
        <w:top w:val="none" w:sz="0" w:space="0" w:color="auto"/>
        <w:left w:val="none" w:sz="0" w:space="0" w:color="auto"/>
        <w:bottom w:val="none" w:sz="0" w:space="0" w:color="auto"/>
        <w:right w:val="none" w:sz="0" w:space="0" w:color="auto"/>
      </w:divBdr>
    </w:div>
    <w:div w:id="1500727886">
      <w:bodyDiv w:val="1"/>
      <w:marLeft w:val="0"/>
      <w:marRight w:val="0"/>
      <w:marTop w:val="0"/>
      <w:marBottom w:val="0"/>
      <w:divBdr>
        <w:top w:val="none" w:sz="0" w:space="0" w:color="auto"/>
        <w:left w:val="none" w:sz="0" w:space="0" w:color="auto"/>
        <w:bottom w:val="none" w:sz="0" w:space="0" w:color="auto"/>
        <w:right w:val="none" w:sz="0" w:space="0" w:color="auto"/>
      </w:divBdr>
    </w:div>
    <w:div w:id="1561986973">
      <w:bodyDiv w:val="1"/>
      <w:marLeft w:val="0"/>
      <w:marRight w:val="0"/>
      <w:marTop w:val="0"/>
      <w:marBottom w:val="0"/>
      <w:divBdr>
        <w:top w:val="none" w:sz="0" w:space="0" w:color="auto"/>
        <w:left w:val="none" w:sz="0" w:space="0" w:color="auto"/>
        <w:bottom w:val="none" w:sz="0" w:space="0" w:color="auto"/>
        <w:right w:val="none" w:sz="0" w:space="0" w:color="auto"/>
      </w:divBdr>
    </w:div>
    <w:div w:id="1658220220">
      <w:bodyDiv w:val="1"/>
      <w:marLeft w:val="0"/>
      <w:marRight w:val="0"/>
      <w:marTop w:val="0"/>
      <w:marBottom w:val="0"/>
      <w:divBdr>
        <w:top w:val="none" w:sz="0" w:space="0" w:color="auto"/>
        <w:left w:val="none" w:sz="0" w:space="0" w:color="auto"/>
        <w:bottom w:val="none" w:sz="0" w:space="0" w:color="auto"/>
        <w:right w:val="none" w:sz="0" w:space="0" w:color="auto"/>
      </w:divBdr>
    </w:div>
    <w:div w:id="1659189501">
      <w:bodyDiv w:val="1"/>
      <w:marLeft w:val="0"/>
      <w:marRight w:val="0"/>
      <w:marTop w:val="0"/>
      <w:marBottom w:val="0"/>
      <w:divBdr>
        <w:top w:val="none" w:sz="0" w:space="0" w:color="auto"/>
        <w:left w:val="none" w:sz="0" w:space="0" w:color="auto"/>
        <w:bottom w:val="none" w:sz="0" w:space="0" w:color="auto"/>
        <w:right w:val="none" w:sz="0" w:space="0" w:color="auto"/>
      </w:divBdr>
    </w:div>
    <w:div w:id="1664043148">
      <w:bodyDiv w:val="1"/>
      <w:marLeft w:val="0"/>
      <w:marRight w:val="0"/>
      <w:marTop w:val="0"/>
      <w:marBottom w:val="0"/>
      <w:divBdr>
        <w:top w:val="none" w:sz="0" w:space="0" w:color="auto"/>
        <w:left w:val="none" w:sz="0" w:space="0" w:color="auto"/>
        <w:bottom w:val="none" w:sz="0" w:space="0" w:color="auto"/>
        <w:right w:val="none" w:sz="0" w:space="0" w:color="auto"/>
      </w:divBdr>
    </w:div>
    <w:div w:id="1703631165">
      <w:bodyDiv w:val="1"/>
      <w:marLeft w:val="0"/>
      <w:marRight w:val="0"/>
      <w:marTop w:val="0"/>
      <w:marBottom w:val="0"/>
      <w:divBdr>
        <w:top w:val="none" w:sz="0" w:space="0" w:color="auto"/>
        <w:left w:val="none" w:sz="0" w:space="0" w:color="auto"/>
        <w:bottom w:val="none" w:sz="0" w:space="0" w:color="auto"/>
        <w:right w:val="none" w:sz="0" w:space="0" w:color="auto"/>
      </w:divBdr>
    </w:div>
    <w:div w:id="1720936599">
      <w:bodyDiv w:val="1"/>
      <w:marLeft w:val="0"/>
      <w:marRight w:val="0"/>
      <w:marTop w:val="0"/>
      <w:marBottom w:val="0"/>
      <w:divBdr>
        <w:top w:val="none" w:sz="0" w:space="0" w:color="auto"/>
        <w:left w:val="none" w:sz="0" w:space="0" w:color="auto"/>
        <w:bottom w:val="none" w:sz="0" w:space="0" w:color="auto"/>
        <w:right w:val="none" w:sz="0" w:space="0" w:color="auto"/>
      </w:divBdr>
    </w:div>
    <w:div w:id="1726879126">
      <w:bodyDiv w:val="1"/>
      <w:marLeft w:val="0"/>
      <w:marRight w:val="0"/>
      <w:marTop w:val="0"/>
      <w:marBottom w:val="0"/>
      <w:divBdr>
        <w:top w:val="none" w:sz="0" w:space="0" w:color="auto"/>
        <w:left w:val="none" w:sz="0" w:space="0" w:color="auto"/>
        <w:bottom w:val="none" w:sz="0" w:space="0" w:color="auto"/>
        <w:right w:val="none" w:sz="0" w:space="0" w:color="auto"/>
      </w:divBdr>
    </w:div>
    <w:div w:id="1818642043">
      <w:bodyDiv w:val="1"/>
      <w:marLeft w:val="0"/>
      <w:marRight w:val="0"/>
      <w:marTop w:val="0"/>
      <w:marBottom w:val="0"/>
      <w:divBdr>
        <w:top w:val="none" w:sz="0" w:space="0" w:color="auto"/>
        <w:left w:val="none" w:sz="0" w:space="0" w:color="auto"/>
        <w:bottom w:val="none" w:sz="0" w:space="0" w:color="auto"/>
        <w:right w:val="none" w:sz="0" w:space="0" w:color="auto"/>
      </w:divBdr>
    </w:div>
    <w:div w:id="1840123278">
      <w:bodyDiv w:val="1"/>
      <w:marLeft w:val="0"/>
      <w:marRight w:val="0"/>
      <w:marTop w:val="0"/>
      <w:marBottom w:val="0"/>
      <w:divBdr>
        <w:top w:val="none" w:sz="0" w:space="0" w:color="auto"/>
        <w:left w:val="none" w:sz="0" w:space="0" w:color="auto"/>
        <w:bottom w:val="none" w:sz="0" w:space="0" w:color="auto"/>
        <w:right w:val="none" w:sz="0" w:space="0" w:color="auto"/>
      </w:divBdr>
    </w:div>
    <w:div w:id="1898783244">
      <w:bodyDiv w:val="1"/>
      <w:marLeft w:val="0"/>
      <w:marRight w:val="0"/>
      <w:marTop w:val="0"/>
      <w:marBottom w:val="0"/>
      <w:divBdr>
        <w:top w:val="none" w:sz="0" w:space="0" w:color="auto"/>
        <w:left w:val="none" w:sz="0" w:space="0" w:color="auto"/>
        <w:bottom w:val="none" w:sz="0" w:space="0" w:color="auto"/>
        <w:right w:val="none" w:sz="0" w:space="0" w:color="auto"/>
      </w:divBdr>
    </w:div>
    <w:div w:id="1934242679">
      <w:bodyDiv w:val="1"/>
      <w:marLeft w:val="0"/>
      <w:marRight w:val="0"/>
      <w:marTop w:val="0"/>
      <w:marBottom w:val="0"/>
      <w:divBdr>
        <w:top w:val="none" w:sz="0" w:space="0" w:color="auto"/>
        <w:left w:val="none" w:sz="0" w:space="0" w:color="auto"/>
        <w:bottom w:val="none" w:sz="0" w:space="0" w:color="auto"/>
        <w:right w:val="none" w:sz="0" w:space="0" w:color="auto"/>
      </w:divBdr>
      <w:divsChild>
        <w:div w:id="1576815457">
          <w:marLeft w:val="0"/>
          <w:marRight w:val="0"/>
          <w:marTop w:val="0"/>
          <w:marBottom w:val="0"/>
          <w:divBdr>
            <w:top w:val="none" w:sz="0" w:space="0" w:color="auto"/>
            <w:left w:val="none" w:sz="0" w:space="0" w:color="auto"/>
            <w:bottom w:val="none" w:sz="0" w:space="0" w:color="auto"/>
            <w:right w:val="none" w:sz="0" w:space="0" w:color="auto"/>
          </w:divBdr>
          <w:divsChild>
            <w:div w:id="10942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2507">
      <w:bodyDiv w:val="1"/>
      <w:marLeft w:val="0"/>
      <w:marRight w:val="0"/>
      <w:marTop w:val="0"/>
      <w:marBottom w:val="0"/>
      <w:divBdr>
        <w:top w:val="none" w:sz="0" w:space="0" w:color="auto"/>
        <w:left w:val="none" w:sz="0" w:space="0" w:color="auto"/>
        <w:bottom w:val="none" w:sz="0" w:space="0" w:color="auto"/>
        <w:right w:val="none" w:sz="0" w:space="0" w:color="auto"/>
      </w:divBdr>
    </w:div>
    <w:div w:id="1980067888">
      <w:bodyDiv w:val="1"/>
      <w:marLeft w:val="0"/>
      <w:marRight w:val="0"/>
      <w:marTop w:val="0"/>
      <w:marBottom w:val="0"/>
      <w:divBdr>
        <w:top w:val="none" w:sz="0" w:space="0" w:color="auto"/>
        <w:left w:val="none" w:sz="0" w:space="0" w:color="auto"/>
        <w:bottom w:val="none" w:sz="0" w:space="0" w:color="auto"/>
        <w:right w:val="none" w:sz="0" w:space="0" w:color="auto"/>
      </w:divBdr>
    </w:div>
    <w:div w:id="1998876439">
      <w:bodyDiv w:val="1"/>
      <w:marLeft w:val="0"/>
      <w:marRight w:val="0"/>
      <w:marTop w:val="0"/>
      <w:marBottom w:val="0"/>
      <w:divBdr>
        <w:top w:val="none" w:sz="0" w:space="0" w:color="auto"/>
        <w:left w:val="none" w:sz="0" w:space="0" w:color="auto"/>
        <w:bottom w:val="none" w:sz="0" w:space="0" w:color="auto"/>
        <w:right w:val="none" w:sz="0" w:space="0" w:color="auto"/>
      </w:divBdr>
    </w:div>
    <w:div w:id="2012217401">
      <w:bodyDiv w:val="1"/>
      <w:marLeft w:val="0"/>
      <w:marRight w:val="0"/>
      <w:marTop w:val="0"/>
      <w:marBottom w:val="0"/>
      <w:divBdr>
        <w:top w:val="none" w:sz="0" w:space="0" w:color="auto"/>
        <w:left w:val="none" w:sz="0" w:space="0" w:color="auto"/>
        <w:bottom w:val="none" w:sz="0" w:space="0" w:color="auto"/>
        <w:right w:val="none" w:sz="0" w:space="0" w:color="auto"/>
      </w:divBdr>
    </w:div>
    <w:div w:id="2017069744">
      <w:bodyDiv w:val="1"/>
      <w:marLeft w:val="0"/>
      <w:marRight w:val="0"/>
      <w:marTop w:val="0"/>
      <w:marBottom w:val="0"/>
      <w:divBdr>
        <w:top w:val="none" w:sz="0" w:space="0" w:color="auto"/>
        <w:left w:val="none" w:sz="0" w:space="0" w:color="auto"/>
        <w:bottom w:val="none" w:sz="0" w:space="0" w:color="auto"/>
        <w:right w:val="none" w:sz="0" w:space="0" w:color="auto"/>
      </w:divBdr>
    </w:div>
    <w:div w:id="2053265579">
      <w:bodyDiv w:val="1"/>
      <w:marLeft w:val="0"/>
      <w:marRight w:val="0"/>
      <w:marTop w:val="0"/>
      <w:marBottom w:val="0"/>
      <w:divBdr>
        <w:top w:val="none" w:sz="0" w:space="0" w:color="auto"/>
        <w:left w:val="none" w:sz="0" w:space="0" w:color="auto"/>
        <w:bottom w:val="none" w:sz="0" w:space="0" w:color="auto"/>
        <w:right w:val="none" w:sz="0" w:space="0" w:color="auto"/>
      </w:divBdr>
    </w:div>
    <w:div w:id="2079279716">
      <w:bodyDiv w:val="1"/>
      <w:marLeft w:val="0"/>
      <w:marRight w:val="0"/>
      <w:marTop w:val="0"/>
      <w:marBottom w:val="0"/>
      <w:divBdr>
        <w:top w:val="none" w:sz="0" w:space="0" w:color="auto"/>
        <w:left w:val="none" w:sz="0" w:space="0" w:color="auto"/>
        <w:bottom w:val="none" w:sz="0" w:space="0" w:color="auto"/>
        <w:right w:val="none" w:sz="0" w:space="0" w:color="auto"/>
      </w:divBdr>
    </w:div>
    <w:div w:id="2081176374">
      <w:bodyDiv w:val="1"/>
      <w:marLeft w:val="0"/>
      <w:marRight w:val="0"/>
      <w:marTop w:val="0"/>
      <w:marBottom w:val="0"/>
      <w:divBdr>
        <w:top w:val="none" w:sz="0" w:space="0" w:color="auto"/>
        <w:left w:val="none" w:sz="0" w:space="0" w:color="auto"/>
        <w:bottom w:val="none" w:sz="0" w:space="0" w:color="auto"/>
        <w:right w:val="none" w:sz="0" w:space="0" w:color="auto"/>
      </w:divBdr>
    </w:div>
    <w:div w:id="2130857739">
      <w:bodyDiv w:val="1"/>
      <w:marLeft w:val="0"/>
      <w:marRight w:val="0"/>
      <w:marTop w:val="0"/>
      <w:marBottom w:val="0"/>
      <w:divBdr>
        <w:top w:val="none" w:sz="0" w:space="0" w:color="auto"/>
        <w:left w:val="none" w:sz="0" w:space="0" w:color="auto"/>
        <w:bottom w:val="none" w:sz="0" w:space="0" w:color="auto"/>
        <w:right w:val="none" w:sz="0" w:space="0" w:color="auto"/>
      </w:divBdr>
    </w:div>
    <w:div w:id="2137486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ementai.com/podcast" TargetMode="External"/><Relationship Id="rId18" Type="http://schemas.openxmlformats.org/officeDocument/2006/relationships/hyperlink" Target="https://analyticsevent.com/aisummit2019/" TargetMode="External"/><Relationship Id="rId26" Type="http://schemas.openxmlformats.org/officeDocument/2006/relationships/hyperlink" Target="https://ianmartin.com/ai-eh-3-reasons-why-artificial-intelligence-in-canada-is-red-hot-right-now/" TargetMode="External"/><Relationship Id="rId39" Type="http://schemas.openxmlformats.org/officeDocument/2006/relationships/hyperlink" Target="https://www.wired.co.uk/article/best-startups-montreal" TargetMode="External"/><Relationship Id="rId3" Type="http://schemas.openxmlformats.org/officeDocument/2006/relationships/styles" Target="styles.xml"/><Relationship Id="rId21" Type="http://schemas.openxmlformats.org/officeDocument/2006/relationships/hyperlink" Target="https://www.bizjournals.com/sanjose/subscriber-only/2017/08/04/largest-advertising-marketing-and-pr.html" TargetMode="External"/><Relationship Id="rId34" Type="http://schemas.openxmlformats.org/officeDocument/2006/relationships/hyperlink" Target="https://www.re-work.co/events/deep-learning-summit-montreal-2019"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montrealaisymposium.com" TargetMode="External"/><Relationship Id="rId25" Type="http://schemas.openxmlformats.org/officeDocument/2006/relationships/hyperlink" Target="https://medium.com/datadriveninvestor/artificial-intelligence-the-most-unfortunate-buzzword-a5f0b678a7b1" TargetMode="External"/><Relationship Id="rId33" Type="http://schemas.openxmlformats.org/officeDocument/2006/relationships/hyperlink" Target="https://congresmtl.com/blog/montreal-continuing-to-emerge-as-major-ai-player-with-two-conventions-coming-to-palais-des-congres-de-montreal/" TargetMode="External"/><Relationship Id="rId38" Type="http://schemas.openxmlformats.org/officeDocument/2006/relationships/hyperlink" Target="https://www.startupfestival.com/aifes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c2montreal.com/menu/the-ai-forum-at-c2-montreal-2018/" TargetMode="External"/><Relationship Id="rId29" Type="http://schemas.openxmlformats.org/officeDocument/2006/relationships/hyperlink" Target="https://www.newswire.ca/news-releases/creation-of-60-new-jobs---havas-group-creates-an-ai-innovation-centre-in-montreal-683574261.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realinternational.com/en/greater-montreal-a-driving-hub-of-artificial-intelligence/" TargetMode="External"/><Relationship Id="rId24" Type="http://schemas.openxmlformats.org/officeDocument/2006/relationships/hyperlink" Target="https://www.forbes.com/sites/carminegallo/2017/05/21/a-trendy-silicon-valley-buzzword-offers-a-valuable-lesson-in-effective-communication/" TargetMode="External"/><Relationship Id="rId32" Type="http://schemas.openxmlformats.org/officeDocument/2006/relationships/hyperlink" Target="https://aibusinesscon.com" TargetMode="External"/><Relationship Id="rId37" Type="http://schemas.openxmlformats.org/officeDocument/2006/relationships/hyperlink" Target="https://www.itworldcanada.com/article/canada-to-host-multistakeholder-conference-on-ai-in-montreal/410456" TargetMode="External"/><Relationship Id="rId40" Type="http://schemas.openxmlformats.org/officeDocument/2006/relationships/hyperlink" Target="https://vbevents.venturebeat.com/vbsummit2018"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siliconvalley.com/" TargetMode="External"/><Relationship Id="rId23" Type="http://schemas.openxmlformats.org/officeDocument/2006/relationships/hyperlink" Target="https://business.financialpost.com/pmn/press-releases-pmn/business-wire-news-releases-pmn/element-ai-announces-new-podcast-series-the-ai-element" TargetMode="External"/><Relationship Id="rId28" Type="http://schemas.openxmlformats.org/officeDocument/2006/relationships/hyperlink" Target="http://www.montrealinternational.com/en/news/2017/12/artificial-intelligence-a-video-to-promote-montreal-around-the-world/" TargetMode="External"/><Relationship Id="rId36" Type="http://schemas.openxmlformats.org/officeDocument/2006/relationships/hyperlink" Target="https://www.siliconvalley.com/2019/02/11/trump-set-to-spur-u-s-artificial-intelligence-development-with-executive-order/" TargetMode="External"/><Relationship Id="rId10" Type="http://schemas.openxmlformats.org/officeDocument/2006/relationships/image" Target="media/image3.png"/><Relationship Id="rId19" Type="http://schemas.openxmlformats.org/officeDocument/2006/relationships/hyperlink" Target="https://www.rdmag.com/article/2016/10/silicon-valley-giants-create-nonprofit-promote-ai-ethics" TargetMode="External"/><Relationship Id="rId31" Type="http://schemas.openxmlformats.org/officeDocument/2006/relationships/hyperlink" Target="http://www.northbridgeconsultants.com/newsletters/summer2017/canada_a_global_ai_hub.ph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zjournals.com/sanjose/news/" TargetMode="External"/><Relationship Id="rId22" Type="http://schemas.openxmlformats.org/officeDocument/2006/relationships/hyperlink" Target="http://f50.io/svaisummit/" TargetMode="External"/><Relationship Id="rId27" Type="http://schemas.openxmlformats.org/officeDocument/2006/relationships/hyperlink" Target="https://mila.quebec/en/2018/12/official-launch-of-the-montreal-declaration-for-responsible-development-of-artificial-intelligence/" TargetMode="External"/><Relationship Id="rId30" Type="http://schemas.openxmlformats.org/officeDocument/2006/relationships/hyperlink" Target="http://xnextcon.com" TargetMode="External"/><Relationship Id="rId35" Type="http://schemas.openxmlformats.org/officeDocument/2006/relationships/hyperlink" Target="https://medium.com/@teamrework/the-silicon-valley-of-ai-how-montreal-is-dominating-ai-60cd027b9b4b"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bc.com/news/business-38959018" TargetMode="External"/><Relationship Id="rId13" Type="http://schemas.openxmlformats.org/officeDocument/2006/relationships/hyperlink" Target="https://mmode.ca/en/" TargetMode="External"/><Relationship Id="rId18" Type="http://schemas.openxmlformats.org/officeDocument/2006/relationships/hyperlink" Target="http://montrealaisymposium.com" TargetMode="External"/><Relationship Id="rId26" Type="http://schemas.openxmlformats.org/officeDocument/2006/relationships/hyperlink" Target="https://aibusinesscon.com" TargetMode="External"/><Relationship Id="rId3" Type="http://schemas.openxmlformats.org/officeDocument/2006/relationships/hyperlink" Target="https://jfgagne.ai/canadian-ai-ecosystem-2018-en/" TargetMode="External"/><Relationship Id="rId21" Type="http://schemas.openxmlformats.org/officeDocument/2006/relationships/hyperlink" Target="https://congresmtl.com/blog/montreal-continuing-to-emerge-as-major-ai-player-with-two-conventions-coming-to-palais-des-congres-de-montreal/" TargetMode="External"/><Relationship Id="rId7" Type="http://schemas.openxmlformats.org/officeDocument/2006/relationships/hyperlink" Target="https://www.investquebec.com/international/en/secteurs-activite-economique/technologies-information-communications/Montreal-s-Artificial-Intelligence-Hub.html" TargetMode="External"/><Relationship Id="rId12" Type="http://schemas.openxmlformats.org/officeDocument/2006/relationships/hyperlink" Target="https://www.ecotechquebec.com/en/" TargetMode="External"/><Relationship Id="rId17" Type="http://schemas.openxmlformats.org/officeDocument/2006/relationships/hyperlink" Target="https://montrealartificialintelligence.com" TargetMode="External"/><Relationship Id="rId25" Type="http://schemas.openxmlformats.org/officeDocument/2006/relationships/hyperlink" Target="https://montrealgazette.com/news/local-news/montreal-gets-metropolis-status-with-more-powers-and-autonomy" TargetMode="External"/><Relationship Id="rId33" Type="http://schemas.openxmlformats.org/officeDocument/2006/relationships/hyperlink" Target="https://www.rdmag.com/article/2016/10/silicon-valley-giants-create-nonprofit-promote-ai-ethics" TargetMode="External"/><Relationship Id="rId2" Type="http://schemas.openxmlformats.org/officeDocument/2006/relationships/hyperlink" Target="https://www.investquebec.com/international/en" TargetMode="External"/><Relationship Id="rId16" Type="http://schemas.openxmlformats.org/officeDocument/2006/relationships/hyperlink" Target="https://ecotechquebec.com/" TargetMode="External"/><Relationship Id="rId20" Type="http://schemas.openxmlformats.org/officeDocument/2006/relationships/hyperlink" Target="https://www.re-work.co/events/deep-learning-summit-montreal-2019" TargetMode="External"/><Relationship Id="rId29" Type="http://schemas.openxmlformats.org/officeDocument/2006/relationships/hyperlink" Target="https://www.siliconvalley.com/2019/02/11/trump-set-to-spur-u-s-artificial-intelligence-development-with-executive-order/" TargetMode="External"/><Relationship Id="rId1" Type="http://schemas.openxmlformats.org/officeDocument/2006/relationships/hyperlink" Target="http://www.montrealinternational.com/en/" TargetMode="External"/><Relationship Id="rId6" Type="http://schemas.openxmlformats.org/officeDocument/2006/relationships/hyperlink" Target="https://www.cbc.ca/news/technology/montreal-element-ai-102-million-funding-yoshua-bengio-1.4159602" TargetMode="External"/><Relationship Id="rId11" Type="http://schemas.openxmlformats.org/officeDocument/2006/relationships/hyperlink" Target="https://www.aeromontreal.ca/" TargetMode="External"/><Relationship Id="rId24" Type="http://schemas.openxmlformats.org/officeDocument/2006/relationships/hyperlink" Target="https://mila.quebec/en/2018/12/official-launch-of-the-montreal-declaration-for-responsible-development-of-artificial-intelligence/" TargetMode="External"/><Relationship Id="rId32" Type="http://schemas.openxmlformats.org/officeDocument/2006/relationships/hyperlink" Target="https://www.bizjournals.com/sanjose/subscriber-only/2017/08/04/largest-advertising-marketing-and-pr.html" TargetMode="External"/><Relationship Id="rId5" Type="http://schemas.openxmlformats.org/officeDocument/2006/relationships/hyperlink" Target="https://medium.com/believing/canadas-artificial-intelligence-ecosystem-4798b0517016" TargetMode="External"/><Relationship Id="rId15" Type="http://schemas.openxmlformats.org/officeDocument/2006/relationships/hyperlink" Target="https://www.aeromontreal.ca/" TargetMode="External"/><Relationship Id="rId23" Type="http://schemas.openxmlformats.org/officeDocument/2006/relationships/hyperlink" Target="https://business.financialpost.com/pmn/press-releases-pmn/business-wire-news-releases-pmn/element-ai-announces-new-podcast-series-the-ai-element" TargetMode="External"/><Relationship Id="rId28" Type="http://schemas.openxmlformats.org/officeDocument/2006/relationships/hyperlink" Target="http://xnextcon.com" TargetMode="External"/><Relationship Id="rId10" Type="http://schemas.openxmlformats.org/officeDocument/2006/relationships/hyperlink" Target="http://www.montrealintechnology.com/montreal-universities-get-213-million-ai-big-data/" TargetMode="External"/><Relationship Id="rId19" Type="http://schemas.openxmlformats.org/officeDocument/2006/relationships/hyperlink" Target="https://www.startupfestival.com/aifest/" TargetMode="External"/><Relationship Id="rId31" Type="http://schemas.openxmlformats.org/officeDocument/2006/relationships/hyperlink" Target="https://www.forbes.com/sites/carminegallo/2017/05/21/a-trendy-silicon-valley-buzzword-offers-a-valuable-lesson-in-effective-communication/" TargetMode="External"/><Relationship Id="rId4" Type="http://schemas.openxmlformats.org/officeDocument/2006/relationships/hyperlink" Target="https://medium.com/believing/canadas-artificial-intelligence-ecosystem-4798b0517016" TargetMode="External"/><Relationship Id="rId9" Type="http://schemas.openxmlformats.org/officeDocument/2006/relationships/hyperlink" Target="http://www.cbc.ca/news/canada/montreal/montreal-to-invest-360m-over-next-4-years-to-boost-economic-development-1.4627060" TargetMode="External"/><Relationship Id="rId14" Type="http://schemas.openxmlformats.org/officeDocument/2006/relationships/hyperlink" Target="https://mmode.ca/en/" TargetMode="External"/><Relationship Id="rId22" Type="http://schemas.openxmlformats.org/officeDocument/2006/relationships/hyperlink" Target="https://www.eventbrite.ca/d/canada--montreal/ai/" TargetMode="External"/><Relationship Id="rId27" Type="http://schemas.openxmlformats.org/officeDocument/2006/relationships/hyperlink" Target="http://f50.io/svaisummit/" TargetMode="External"/><Relationship Id="rId30" Type="http://schemas.openxmlformats.org/officeDocument/2006/relationships/hyperlink" Target="https://medium.com/datadriveninvestor/artificial-intelligence-the-most-unfortunate-buzzword-a5f0b678a7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2892-7D6F-4760-9080-C7F19D98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5404</Words>
  <Characters>29723</Characters>
  <Application>Microsoft Office Word</Application>
  <DocSecurity>0</DocSecurity>
  <Lines>247</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Lavoie Drapeau</dc:creator>
  <cp:lastModifiedBy>ekaterina turkina</cp:lastModifiedBy>
  <cp:revision>38</cp:revision>
  <cp:lastPrinted>2018-02-24T19:06:00Z</cp:lastPrinted>
  <dcterms:created xsi:type="dcterms:W3CDTF">2019-04-26T04:09:00Z</dcterms:created>
  <dcterms:modified xsi:type="dcterms:W3CDTF">2019-04-26T06:47:00Z</dcterms:modified>
</cp:coreProperties>
</file>